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1CC" w:rsidRPr="001439A6" w:rsidRDefault="00BC51CC" w:rsidP="00BC5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2D87">
        <w:rPr>
          <w:rFonts w:ascii="Times New Roman" w:hAnsi="Times New Roman" w:cs="Times New Roman"/>
          <w:b/>
          <w:sz w:val="28"/>
          <w:szCs w:val="28"/>
        </w:rPr>
        <w:t>Программа курса «Мой край родной»</w:t>
      </w:r>
      <w:r w:rsidRPr="00E02D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02D87">
        <w:rPr>
          <w:rFonts w:ascii="Times New Roman" w:hAnsi="Times New Roman" w:cs="Times New Roman"/>
          <w:b/>
          <w:bCs/>
          <w:sz w:val="28"/>
          <w:szCs w:val="28"/>
        </w:rPr>
        <w:t>Масаевой</w:t>
      </w:r>
      <w:proofErr w:type="spellEnd"/>
      <w:r w:rsidRPr="00E02D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2D87">
        <w:rPr>
          <w:rFonts w:ascii="Times New Roman" w:hAnsi="Times New Roman" w:cs="Times New Roman"/>
          <w:b/>
          <w:sz w:val="28"/>
          <w:szCs w:val="28"/>
        </w:rPr>
        <w:t>З</w:t>
      </w:r>
      <w:r w:rsidRPr="00E02D87">
        <w:rPr>
          <w:rFonts w:ascii="Times New Roman" w:hAnsi="Times New Roman" w:cs="Times New Roman"/>
          <w:b/>
          <w:bCs/>
          <w:sz w:val="28"/>
          <w:szCs w:val="28"/>
        </w:rPr>
        <w:t>.В.</w:t>
      </w:r>
    </w:p>
    <w:p w:rsidR="00BC51CC" w:rsidRPr="00E02D87" w:rsidRDefault="00BC51CC" w:rsidP="00BC51C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02D87">
        <w:rPr>
          <w:rFonts w:ascii="Times New Roman" w:hAnsi="Times New Roman" w:cs="Times New Roman"/>
          <w:sz w:val="28"/>
          <w:szCs w:val="28"/>
        </w:rPr>
        <w:t xml:space="preserve">Программа используется </w:t>
      </w:r>
      <w:proofErr w:type="gramStart"/>
      <w:r w:rsidRPr="00E02D87">
        <w:rPr>
          <w:rFonts w:ascii="Times New Roman" w:hAnsi="Times New Roman" w:cs="Times New Roman"/>
          <w:sz w:val="28"/>
          <w:szCs w:val="28"/>
        </w:rPr>
        <w:t>воспитателями  в</w:t>
      </w:r>
      <w:proofErr w:type="gramEnd"/>
      <w:r w:rsidRPr="00E02D87">
        <w:rPr>
          <w:rFonts w:ascii="Times New Roman" w:hAnsi="Times New Roman" w:cs="Times New Roman"/>
          <w:sz w:val="28"/>
          <w:szCs w:val="28"/>
        </w:rPr>
        <w:t xml:space="preserve"> рамках реализации образовательных областей познавательное развитие, художественно-эстетическое развитие, на которые определено время в регламенте ООД.</w:t>
      </w:r>
    </w:p>
    <w:p w:rsidR="00BC51CC" w:rsidRPr="000C7638" w:rsidRDefault="00BC51CC" w:rsidP="00BC51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7638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</w:p>
    <w:p w:rsidR="00BC51CC" w:rsidRPr="00E02D87" w:rsidRDefault="00BC51CC" w:rsidP="00BC5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87">
        <w:rPr>
          <w:rFonts w:ascii="Times New Roman" w:hAnsi="Times New Roman" w:cs="Times New Roman"/>
          <w:sz w:val="28"/>
          <w:szCs w:val="28"/>
        </w:rPr>
        <w:t>развитие духовно-нравственной куль</w:t>
      </w:r>
      <w:r w:rsidRPr="00E02D87">
        <w:rPr>
          <w:rFonts w:ascii="Times New Roman" w:hAnsi="Times New Roman" w:cs="Times New Roman"/>
          <w:sz w:val="28"/>
          <w:szCs w:val="28"/>
        </w:rPr>
        <w:softHyphen/>
        <w:t>туры детей дошкольного возраста, формирование ценностных ориентаций средствами традиционной культуры родного края че</w:t>
      </w:r>
      <w:r w:rsidRPr="00E02D87">
        <w:rPr>
          <w:rFonts w:ascii="Times New Roman" w:hAnsi="Times New Roman" w:cs="Times New Roman"/>
          <w:sz w:val="28"/>
          <w:szCs w:val="28"/>
        </w:rPr>
        <w:softHyphen/>
        <w:t>рез приобщение их к истории народа, родного края, города, зна</w:t>
      </w:r>
      <w:r w:rsidRPr="00E02D87">
        <w:rPr>
          <w:rFonts w:ascii="Times New Roman" w:hAnsi="Times New Roman" w:cs="Times New Roman"/>
          <w:sz w:val="28"/>
          <w:szCs w:val="28"/>
        </w:rPr>
        <w:softHyphen/>
        <w:t xml:space="preserve">комство с прошлым и настоящим; </w:t>
      </w:r>
    </w:p>
    <w:p w:rsidR="00BC51CC" w:rsidRPr="00E02D87" w:rsidRDefault="00BC51CC" w:rsidP="00BC5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87">
        <w:rPr>
          <w:rFonts w:ascii="Times New Roman" w:hAnsi="Times New Roman" w:cs="Times New Roman"/>
          <w:sz w:val="28"/>
          <w:szCs w:val="28"/>
        </w:rPr>
        <w:t>становление у дошкольников научно — познавательного, эмоционально — нравственного, прак</w:t>
      </w:r>
      <w:r w:rsidRPr="00E02D87">
        <w:rPr>
          <w:rFonts w:ascii="Times New Roman" w:hAnsi="Times New Roman" w:cs="Times New Roman"/>
          <w:sz w:val="28"/>
          <w:szCs w:val="28"/>
        </w:rPr>
        <w:softHyphen/>
        <w:t>тически — деятельного отношения к окружающей среде и к сво</w:t>
      </w:r>
      <w:r w:rsidRPr="00E02D87">
        <w:rPr>
          <w:rFonts w:ascii="Times New Roman" w:hAnsi="Times New Roman" w:cs="Times New Roman"/>
          <w:sz w:val="28"/>
          <w:szCs w:val="28"/>
        </w:rPr>
        <w:softHyphen/>
        <w:t>ему народу на основе единства чувственного и эмоционального познания природного и социального окружения.</w:t>
      </w:r>
    </w:p>
    <w:p w:rsidR="00BC51CC" w:rsidRPr="00E02D87" w:rsidRDefault="00BC51CC" w:rsidP="00BC51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2D8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C51CC" w:rsidRPr="00E02D87" w:rsidRDefault="00BC51CC" w:rsidP="00BC5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87">
        <w:rPr>
          <w:rFonts w:ascii="Times New Roman" w:hAnsi="Times New Roman" w:cs="Times New Roman"/>
          <w:sz w:val="28"/>
          <w:szCs w:val="28"/>
        </w:rPr>
        <w:t>-воспитание у ребенка любви и привязанности к семье, род</w:t>
      </w:r>
      <w:r w:rsidRPr="00E02D87">
        <w:rPr>
          <w:rFonts w:ascii="Times New Roman" w:hAnsi="Times New Roman" w:cs="Times New Roman"/>
          <w:sz w:val="28"/>
          <w:szCs w:val="28"/>
        </w:rPr>
        <w:softHyphen/>
        <w:t>ному дому, детскому саду, родной улице, городу;</w:t>
      </w:r>
    </w:p>
    <w:p w:rsidR="00BC51CC" w:rsidRPr="00E02D87" w:rsidRDefault="00BC51CC" w:rsidP="00BC5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87">
        <w:rPr>
          <w:rFonts w:ascii="Times New Roman" w:hAnsi="Times New Roman" w:cs="Times New Roman"/>
          <w:sz w:val="28"/>
          <w:szCs w:val="28"/>
        </w:rPr>
        <w:t>-формирование бережного отношения к природе и всему живому;</w:t>
      </w:r>
    </w:p>
    <w:p w:rsidR="00BC51CC" w:rsidRPr="00E02D87" w:rsidRDefault="00BC51CC" w:rsidP="00BC5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87">
        <w:rPr>
          <w:rFonts w:ascii="Times New Roman" w:hAnsi="Times New Roman" w:cs="Times New Roman"/>
          <w:sz w:val="28"/>
          <w:szCs w:val="28"/>
        </w:rPr>
        <w:t>-формирование экологических и краеведческих знаний;</w:t>
      </w:r>
    </w:p>
    <w:p w:rsidR="00BC51CC" w:rsidRPr="00E02D87" w:rsidRDefault="00BC51CC" w:rsidP="00BC5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87">
        <w:rPr>
          <w:rFonts w:ascii="Times New Roman" w:hAnsi="Times New Roman" w:cs="Times New Roman"/>
          <w:sz w:val="28"/>
          <w:szCs w:val="28"/>
        </w:rPr>
        <w:t>-системно и углубленно познакомить юных воспитанников с историей и культурой родного города;</w:t>
      </w:r>
    </w:p>
    <w:p w:rsidR="00BC51CC" w:rsidRPr="00E02D87" w:rsidRDefault="00BC51CC" w:rsidP="00BC5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87">
        <w:rPr>
          <w:rFonts w:ascii="Times New Roman" w:hAnsi="Times New Roman" w:cs="Times New Roman"/>
          <w:sz w:val="28"/>
          <w:szCs w:val="28"/>
        </w:rPr>
        <w:t>-формировать чувство любви к Родине на основе изучения национальных культурных традиций;</w:t>
      </w:r>
    </w:p>
    <w:p w:rsidR="00BC51CC" w:rsidRPr="00E02D87" w:rsidRDefault="00BC51CC" w:rsidP="00BC5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87">
        <w:rPr>
          <w:rFonts w:ascii="Times New Roman" w:hAnsi="Times New Roman" w:cs="Times New Roman"/>
          <w:sz w:val="28"/>
          <w:szCs w:val="28"/>
        </w:rPr>
        <w:t>-знакомство с государственными символами: флагом, гер</w:t>
      </w:r>
      <w:r w:rsidRPr="00E02D87">
        <w:rPr>
          <w:rFonts w:ascii="Times New Roman" w:hAnsi="Times New Roman" w:cs="Times New Roman"/>
          <w:sz w:val="28"/>
          <w:szCs w:val="28"/>
        </w:rPr>
        <w:softHyphen/>
        <w:t>бом, гимном;</w:t>
      </w:r>
    </w:p>
    <w:p w:rsidR="00BC51CC" w:rsidRPr="00E02D87" w:rsidRDefault="00BC51CC" w:rsidP="00BC5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87">
        <w:rPr>
          <w:rFonts w:ascii="Times New Roman" w:hAnsi="Times New Roman" w:cs="Times New Roman"/>
          <w:sz w:val="28"/>
          <w:szCs w:val="28"/>
        </w:rPr>
        <w:t>-формирование чувства уважения и симпатии к другим лю</w:t>
      </w:r>
      <w:r w:rsidRPr="00E02D87">
        <w:rPr>
          <w:rFonts w:ascii="Times New Roman" w:hAnsi="Times New Roman" w:cs="Times New Roman"/>
          <w:sz w:val="28"/>
          <w:szCs w:val="28"/>
        </w:rPr>
        <w:softHyphen/>
        <w:t>дям и традициям.</w:t>
      </w:r>
    </w:p>
    <w:p w:rsidR="00BC51CC" w:rsidRPr="00F5799E" w:rsidRDefault="00BC51CC" w:rsidP="00BC51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5799E">
        <w:rPr>
          <w:rFonts w:ascii="Times New Roman" w:hAnsi="Times New Roman"/>
          <w:bCs/>
          <w:sz w:val="28"/>
          <w:szCs w:val="28"/>
        </w:rPr>
        <w:t xml:space="preserve">При адаптации программы </w:t>
      </w:r>
      <w:r w:rsidRPr="00F5799E">
        <w:rPr>
          <w:rFonts w:ascii="Times New Roman" w:hAnsi="Times New Roman"/>
          <w:sz w:val="28"/>
          <w:szCs w:val="28"/>
        </w:rPr>
        <w:t>следует руководствоваться уровнем интеллектуального развития детей, их психологически</w:t>
      </w:r>
      <w:r w:rsidRPr="00F5799E">
        <w:rPr>
          <w:rFonts w:ascii="Times New Roman" w:hAnsi="Times New Roman"/>
          <w:sz w:val="28"/>
          <w:szCs w:val="28"/>
        </w:rPr>
        <w:softHyphen/>
        <w:t>ми особенностями, уровнем работоспособности и состояния здо</w:t>
      </w:r>
      <w:r w:rsidRPr="00F5799E">
        <w:rPr>
          <w:rFonts w:ascii="Times New Roman" w:hAnsi="Times New Roman"/>
          <w:sz w:val="28"/>
          <w:szCs w:val="28"/>
        </w:rPr>
        <w:softHyphen/>
        <w:t xml:space="preserve">ровья. </w:t>
      </w:r>
    </w:p>
    <w:p w:rsidR="00BC51CC" w:rsidRPr="00F5799E" w:rsidRDefault="00BC51CC" w:rsidP="00BC5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F5799E">
        <w:rPr>
          <w:rFonts w:ascii="Times New Roman" w:hAnsi="Times New Roman"/>
          <w:sz w:val="28"/>
          <w:szCs w:val="28"/>
        </w:rPr>
        <w:t xml:space="preserve">Программа ориентирована на детей дошкольного возраста с 3 до 7 лет. </w:t>
      </w:r>
      <w:r>
        <w:rPr>
          <w:rFonts w:ascii="Times New Roman" w:hAnsi="Times New Roman"/>
          <w:sz w:val="28"/>
          <w:szCs w:val="28"/>
        </w:rPr>
        <w:t>Данная программа реализуется в режимных моментах в течение дня.</w:t>
      </w:r>
    </w:p>
    <w:p w:rsidR="00BC51CC" w:rsidRPr="00E02D87" w:rsidRDefault="00BC51CC" w:rsidP="00BC51C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5799E">
        <w:rPr>
          <w:rFonts w:ascii="Times New Roman" w:hAnsi="Times New Roman"/>
          <w:b/>
          <w:sz w:val="28"/>
          <w:szCs w:val="28"/>
        </w:rPr>
        <w:t xml:space="preserve">Основные </w:t>
      </w:r>
      <w:r w:rsidRPr="00F5799E">
        <w:rPr>
          <w:rFonts w:ascii="Times New Roman" w:hAnsi="Times New Roman"/>
          <w:b/>
          <w:bCs/>
          <w:sz w:val="28"/>
          <w:szCs w:val="28"/>
        </w:rPr>
        <w:t>организационные формы:</w:t>
      </w:r>
    </w:p>
    <w:p w:rsidR="00BC51CC" w:rsidRPr="00F5799E" w:rsidRDefault="00BC51CC" w:rsidP="00BC5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99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799E">
        <w:rPr>
          <w:rFonts w:ascii="Times New Roman" w:hAnsi="Times New Roman"/>
          <w:sz w:val="28"/>
          <w:szCs w:val="28"/>
        </w:rPr>
        <w:t>в свободное время от занятий (беседы, чтение художест</w:t>
      </w:r>
      <w:r w:rsidRPr="00F5799E">
        <w:rPr>
          <w:rFonts w:ascii="Times New Roman" w:hAnsi="Times New Roman"/>
          <w:sz w:val="28"/>
          <w:szCs w:val="28"/>
        </w:rPr>
        <w:softHyphen/>
        <w:t>венной литературы, рассматривание фото, иллюстрации о родном крае, просмотр видео фильмов, слушание песен.);</w:t>
      </w:r>
    </w:p>
    <w:p w:rsidR="00BC51CC" w:rsidRPr="00F5799E" w:rsidRDefault="00BC51CC" w:rsidP="00BC5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целевые прогулки по поселку</w:t>
      </w:r>
      <w:r w:rsidRPr="00F5799E">
        <w:rPr>
          <w:rFonts w:ascii="Times New Roman" w:hAnsi="Times New Roman"/>
          <w:sz w:val="28"/>
          <w:szCs w:val="28"/>
        </w:rPr>
        <w:t>;</w:t>
      </w:r>
    </w:p>
    <w:p w:rsidR="00BC51CC" w:rsidRPr="00F5799E" w:rsidRDefault="00BC51CC" w:rsidP="00BC5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99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799E">
        <w:rPr>
          <w:rFonts w:ascii="Times New Roman" w:hAnsi="Times New Roman"/>
          <w:sz w:val="28"/>
          <w:szCs w:val="28"/>
        </w:rPr>
        <w:t>экскурсии с различной тематикой о городе (памятные мес</w:t>
      </w:r>
      <w:r w:rsidRPr="00F5799E">
        <w:rPr>
          <w:rFonts w:ascii="Times New Roman" w:hAnsi="Times New Roman"/>
          <w:sz w:val="28"/>
          <w:szCs w:val="28"/>
        </w:rPr>
        <w:softHyphen/>
        <w:t>та; профессии города и т.д.);</w:t>
      </w:r>
    </w:p>
    <w:p w:rsidR="00BC51CC" w:rsidRPr="00F5799E" w:rsidRDefault="00BC51CC" w:rsidP="00BC5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99E">
        <w:rPr>
          <w:rFonts w:ascii="Times New Roman" w:hAnsi="Times New Roman"/>
          <w:sz w:val="28"/>
          <w:szCs w:val="28"/>
        </w:rPr>
        <w:t>- праздники, развлечения;</w:t>
      </w:r>
    </w:p>
    <w:p w:rsidR="00BC51CC" w:rsidRDefault="00BC51CC" w:rsidP="00BC5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5799E">
        <w:rPr>
          <w:rFonts w:ascii="Times New Roman" w:hAnsi="Times New Roman"/>
          <w:sz w:val="28"/>
          <w:szCs w:val="28"/>
        </w:rPr>
        <w:t>тематические выставки.</w:t>
      </w:r>
    </w:p>
    <w:p w:rsidR="00BC51CC" w:rsidRPr="00F5799E" w:rsidRDefault="00BC51CC" w:rsidP="00BC5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51CC" w:rsidRDefault="00BC51CC" w:rsidP="00BC51C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2D87">
        <w:rPr>
          <w:rFonts w:ascii="Times New Roman" w:hAnsi="Times New Roman"/>
          <w:b/>
          <w:bCs/>
          <w:sz w:val="28"/>
          <w:szCs w:val="28"/>
        </w:rPr>
        <w:t xml:space="preserve">Примерное комплексно-тематическое </w:t>
      </w:r>
    </w:p>
    <w:p w:rsidR="00BC51CC" w:rsidRPr="00E02D87" w:rsidRDefault="00BC51CC" w:rsidP="00BC51C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2D87">
        <w:rPr>
          <w:rFonts w:ascii="Times New Roman" w:hAnsi="Times New Roman"/>
          <w:b/>
          <w:bCs/>
          <w:sz w:val="28"/>
          <w:szCs w:val="28"/>
        </w:rPr>
        <w:t>планирование программы «Мой край родной»</w:t>
      </w:r>
    </w:p>
    <w:p w:rsidR="00BC51CC" w:rsidRPr="00E02D87" w:rsidRDefault="00BC51CC" w:rsidP="00BC5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51CC" w:rsidRPr="00E02D87" w:rsidRDefault="00BC51CC" w:rsidP="00BC5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Младшая группа</w:t>
      </w:r>
      <w:r w:rsidRPr="00E02D87">
        <w:rPr>
          <w:rFonts w:ascii="Times New Roman" w:hAnsi="Times New Roman" w:cs="Times New Roman"/>
          <w:b/>
          <w:bCs/>
          <w:sz w:val="28"/>
          <w:szCs w:val="28"/>
        </w:rPr>
        <w:t xml:space="preserve"> (3-4 года)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701"/>
        <w:gridCol w:w="2835"/>
        <w:gridCol w:w="4536"/>
      </w:tblGrid>
      <w:tr w:rsidR="00BC51CC" w:rsidRPr="00E02D87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Тема не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дели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Формы и средства работы</w:t>
            </w:r>
          </w:p>
        </w:tc>
      </w:tr>
      <w:tr w:rsidR="00BC51CC" w:rsidRPr="00E02D87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 </w:t>
            </w:r>
            <w:r w:rsidRPr="00E02D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«Я в </w:t>
            </w:r>
            <w:r w:rsidRPr="00E02D87">
              <w:rPr>
                <w:rFonts w:ascii="Times New Roman" w:hAnsi="Times New Roman" w:cs="Times New Roman"/>
                <w:b/>
                <w:sz w:val="28"/>
                <w:szCs w:val="28"/>
              </w:rPr>
              <w:t>детском саду»</w:t>
            </w:r>
          </w:p>
        </w:tc>
      </w:tr>
      <w:tr w:rsidR="00BC51CC" w:rsidRPr="00E02D87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1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Детский сад   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наш общий дом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Знакомство   с детским    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дом,   коллек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тивом и деть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ми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Беседа о детском садике. Ситуативный разговор. Подвижные   игры.   Двигательная деятельность.</w:t>
            </w:r>
          </w:p>
        </w:tc>
      </w:tr>
      <w:tr w:rsidR="00BC51CC" w:rsidRPr="00E02D87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  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и   моя группа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Помочь детям познакомиться друг с дру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гом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Экскурсия по групповой комнате. Рассматривание мебели, игрушек,</w:t>
            </w:r>
          </w:p>
        </w:tc>
      </w:tr>
      <w:tr w:rsidR="00BC51CC" w:rsidRPr="00E02D87" w:rsidTr="00176097"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книжек. Игры с песком и водой. Игры со сборными игрушками. Иг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ры с сенсорным материалом. Дви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гательная деятельность</w:t>
            </w:r>
          </w:p>
        </w:tc>
      </w:tr>
      <w:tr w:rsidR="00BC51CC" w:rsidRPr="00E02D87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Октябрь  </w:t>
            </w:r>
            <w:r w:rsidRPr="00E02D87">
              <w:rPr>
                <w:rFonts w:ascii="Times New Roman" w:hAnsi="Times New Roman" w:cs="Times New Roman"/>
                <w:b/>
                <w:sz w:val="28"/>
                <w:szCs w:val="28"/>
              </w:rPr>
              <w:t>«Знакомство с детским садиком»</w:t>
            </w:r>
          </w:p>
        </w:tc>
      </w:tr>
      <w:tr w:rsidR="00BC51CC" w:rsidRPr="00E02D87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Экскурсия по детскому</w:t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саду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Продолжить знакомство</w:t>
            </w:r>
          </w:p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>с дет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ским садиком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Экскурсия по детскому садику (кухня, медицинский кабинет, ме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тодический кабинет, Беседа. Про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смотр фотографий детей выпуск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ников детского садика.</w:t>
            </w:r>
          </w:p>
        </w:tc>
      </w:tr>
      <w:tr w:rsidR="00BC51CC" w:rsidRPr="00E02D87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Знакомим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ся         со спальной комнатой и     разде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валкой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Раскрыть предназначе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ние спальни и раздевалки детей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Знакомство со спальной комнатой. Рассматривание мебели. Совмест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ное выполнение игровых действий</w:t>
            </w:r>
          </w:p>
        </w:tc>
      </w:tr>
      <w:tr w:rsidR="00BC51CC" w:rsidRPr="00E02D87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  <w:r w:rsidRPr="00E02D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«Вокруг </w:t>
            </w:r>
            <w:r w:rsidRPr="00E02D87">
              <w:rPr>
                <w:rFonts w:ascii="Times New Roman" w:hAnsi="Times New Roman" w:cs="Times New Roman"/>
                <w:b/>
                <w:sz w:val="28"/>
                <w:szCs w:val="28"/>
              </w:rPr>
              <w:t>детского сада»</w:t>
            </w:r>
          </w:p>
        </w:tc>
      </w:tr>
      <w:tr w:rsidR="00BC51CC" w:rsidRPr="00E02D87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Микрорайон,     в котором ты живешь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Познакомить с районом,  в котором   рас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положен  дет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ский садик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Беседа, экскурсия, наблюдение за территорией находящейся вблизи детского сада</w:t>
            </w:r>
          </w:p>
        </w:tc>
      </w:tr>
      <w:tr w:rsidR="00BC51CC" w:rsidRPr="00E02D87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«Нас окружают разные дома»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Познакомить с домами, которые окружают детский сад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Беседа, экскурсия, наблюдение  за домами, расположенными вокруг детского сада</w:t>
            </w:r>
          </w:p>
        </w:tc>
      </w:tr>
      <w:tr w:rsidR="00BC51CC" w:rsidRPr="00E02D87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/>
                <w:sz w:val="28"/>
                <w:szCs w:val="28"/>
              </w:rPr>
              <w:t>Декабрь «Мой дом»</w:t>
            </w:r>
          </w:p>
        </w:tc>
      </w:tr>
      <w:tr w:rsidR="00BC51CC" w:rsidRPr="00E02D87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Дом, в котором я живу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Рассмотреть понятие «родной дом»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Беседа с элементами диалога, рисование, игры, совместная деятельность детей и родителей</w:t>
            </w:r>
          </w:p>
        </w:tc>
      </w:tr>
      <w:tr w:rsidR="00BC51CC" w:rsidRPr="00E02D87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Я и моя семья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Познакомить с понятием «Родственники»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Чтение произведений по теме. Рассматривание семейных фотографий. Беседа «Я и моя семья», «Моя бабушка и дедушка». Слушание музыкальных произведений. Импровизация фольклорных произведений. Импровизация театрализованной деятельности по интересам детей. Подвижные игры.</w:t>
            </w:r>
          </w:p>
        </w:tc>
      </w:tr>
      <w:tr w:rsidR="00BC51CC" w:rsidRPr="00E02D87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Январь</w:t>
            </w:r>
            <w:r w:rsidRPr="00E02D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«Моя родина»</w:t>
            </w:r>
          </w:p>
        </w:tc>
      </w:tr>
      <w:tr w:rsidR="00BC51CC" w:rsidRPr="00E02D87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Главные достопри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мечатель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ности   го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рода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</w:t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>с глав</w:t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ными   досто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примечатель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ностями горо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да,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дать пред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ставление </w:t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>по</w:t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нятию «роди</w:t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 xml:space="preserve">на»,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«город»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Оформление стенда с фотография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ми города. Беседа: «Мой </w:t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город».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Ситуативный разговор. Чтение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оизведений по теме.</w:t>
            </w:r>
          </w:p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Дидактиче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ские игры. Детское творчество.</w:t>
            </w:r>
          </w:p>
        </w:tc>
      </w:tr>
      <w:tr w:rsidR="00BC51CC" w:rsidRPr="00E02D87" w:rsidTr="00176097"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Город гла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зами    ма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лышей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Дать     пред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ставления </w:t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>де</w:t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тям о родном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фотографий </w:t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>и видео</w:t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 xml:space="preserve">фильмов родного города. </w:t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Беседа по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теме: Родной город». Разыгрывание</w:t>
            </w:r>
          </w:p>
        </w:tc>
      </w:tr>
      <w:tr w:rsidR="00BC51CC" w:rsidRPr="00E02D87" w:rsidTr="00176097"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городе.</w:t>
            </w: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ситуаций. Оформление визитки и эмблемы родно города.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Февраль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«Растения и животные нашего леса»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1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Растения нашего ле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Познакомить детей с расте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ниями родно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го края.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Рассматривание растений на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участ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softHyphen/>
            </w:r>
            <w:r w:rsidRPr="00F5799E">
              <w:rPr>
                <w:rFonts w:ascii="Times New Roman" w:hAnsi="Times New Roman"/>
                <w:sz w:val="28"/>
                <w:szCs w:val="28"/>
              </w:rPr>
              <w:t>ке. Просмотр фотографий и ви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деофильмов растений родного края. Любование их красотой.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Беседа.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 xml:space="preserve">Ситуативный разговор.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Дидактиче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ские игры.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Животные нашего ле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Познакомить детей   с  жи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вотными род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ного края.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произведений о животных. Наблюдение на участке за птицами, насекомыми. Рассматривание кар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тинок с изображениями животных родного края. Звукоподража</w:t>
            </w:r>
            <w:r>
              <w:rPr>
                <w:rFonts w:ascii="Times New Roman" w:hAnsi="Times New Roman"/>
                <w:sz w:val="28"/>
                <w:szCs w:val="28"/>
              </w:rPr>
              <w:t>ние животным. Выполнение коллек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тивных творческих работ.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Март 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«Весна 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>моем городе»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1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Деревья в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родном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городе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Дать      пред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ставление де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тям о деревь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ях     родного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края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Рассматривание деревьев на участ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ке, улицах города, картинках в ви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деофильмах. Любование их </w:t>
            </w:r>
          </w:p>
          <w:p w:rsidR="00BC51CC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красо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той. Подвижные игры. Беседа.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туативный разговор.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Река в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родном городе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Познакомить с рекой родного края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Наблюдение за ручейками, лужами. Рассматривание   иллюстраций   в книгах. Беседа. Подвижные игры.</w:t>
            </w:r>
          </w:p>
        </w:tc>
      </w:tr>
      <w:tr w:rsidR="00BC51CC" w:rsidRPr="00F5799E" w:rsidTr="00176097">
        <w:trPr>
          <w:trHeight w:val="80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Апрель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«Национальная одежда»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1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Женская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одежда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(г1абли)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Познакомить о женской на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циональной одеждой (г1абли)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Рассматривание фотографий. Бесе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да. Просмотр национальной одеж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ды.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Ситуативный разговор. Чтение произведений.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Мужская одежда (черкеска)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Познакомить с мужской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национальной одеждой (чер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кеска)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Рассматривание фотографий. Бесе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да. Просмотр национальной одеж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ды.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Ситуативный разговор. Чтение произведений.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Май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«Мои 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друзья в 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>детском саду»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1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41">
              <w:rPr>
                <w:rFonts w:ascii="Times New Roman" w:hAnsi="Times New Roman"/>
                <w:iCs/>
                <w:sz w:val="28"/>
                <w:szCs w:val="28"/>
              </w:rPr>
              <w:t>Я</w:t>
            </w:r>
            <w:r w:rsidRPr="00F5799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и мои друзья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Дать     пред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ставление    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дружбе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Беседа в свободной форме. Совме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стная деятельность детей.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Подвиж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ные игры. Слушание музыкальных произведений по теме. Чтение про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изведений по теме.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Мы друж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ная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ком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Закрепить    у детей понятие «дружба» в их группе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сказок. Беседа. Подвижные игры. Сюжетные игры. Игры на формирование коммуникативных умений («Добрые слова», «Ком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плименты»). Совместная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деятель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ность детей.</w:t>
            </w:r>
          </w:p>
        </w:tc>
      </w:tr>
    </w:tbl>
    <w:p w:rsidR="00BC51CC" w:rsidRPr="00F5799E" w:rsidRDefault="00BC51CC" w:rsidP="00BC5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C51CC" w:rsidRPr="00F5799E" w:rsidRDefault="00BC51CC" w:rsidP="00BC51C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Средняя группа</w:t>
      </w:r>
      <w:r w:rsidRPr="00F5799E">
        <w:rPr>
          <w:rFonts w:ascii="Times New Roman" w:hAnsi="Times New Roman"/>
          <w:b/>
          <w:bCs/>
          <w:sz w:val="28"/>
          <w:szCs w:val="28"/>
        </w:rPr>
        <w:t xml:space="preserve"> (4-5 лет)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701"/>
        <w:gridCol w:w="2835"/>
        <w:gridCol w:w="4536"/>
      </w:tblGrid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Тема недели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Цель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Формы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и средства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работы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Сентябрь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«Моя группа»</w:t>
            </w:r>
          </w:p>
        </w:tc>
      </w:tr>
      <w:tr w:rsidR="00BC51CC" w:rsidRPr="00F5799E" w:rsidTr="00176097">
        <w:trPr>
          <w:trHeight w:val="58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Давай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   по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знако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мимся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Помочь   детям познакомиться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друг с другом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Беседа «Наша группа». Игры-забавы. Проигрывание игровых действий педа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гогом ка глазах у детей. Совместное выполнение игровых действий педаго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гом и ребенком. Оформление стенда с фотографиями. </w:t>
            </w:r>
            <w:proofErr w:type="spellStart"/>
            <w:r w:rsidRPr="00F5799E">
              <w:rPr>
                <w:rFonts w:ascii="Times New Roman" w:hAnsi="Times New Roman"/>
                <w:sz w:val="28"/>
                <w:szCs w:val="28"/>
              </w:rPr>
              <w:t>Потешка</w:t>
            </w:r>
            <w:proofErr w:type="spellEnd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 «Кто из нас хороший»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 гости к детям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Познакомить детей с элемен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тарной   этикой приветствия, воспитывать навык культур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ного общения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произведение по теме. Оформ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ление стенда с фотографиями. Ситуа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тивный разговор. Дидактические игры. Разыгрывание ситуаций. Оформление эмблемы и визитки группы совместно с родителями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и детьми.</w:t>
            </w:r>
          </w:p>
        </w:tc>
      </w:tr>
      <w:tr w:rsidR="00BC51CC" w:rsidRPr="00F5799E" w:rsidTr="00176097">
        <w:trPr>
          <w:trHeight w:val="153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Празд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ник   у ребят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Формировать стиль   взаимо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отношений,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ос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нованный     на доброжела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тельности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Детское творчество. Беседа «Давайте жить дружно». Чтение произведений. Двигательная активность. Разучивание песен и стихов по теме. Сюжетно-ролевая игра. Слушание музыкальных произведений по теме. Рисование ла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дошки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детей.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Игра на принятие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друг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друга («Нетрадиционное приветствие», «Наши имена»). Игры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на формирова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ние коммуникативных умений («Доб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рые слова», «Комплименты»).</w:t>
            </w:r>
          </w:p>
        </w:tc>
      </w:tr>
      <w:tr w:rsidR="00BC51CC" w:rsidRPr="00F5799E" w:rsidTr="00176097">
        <w:trPr>
          <w:trHeight w:val="111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4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Наши люби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мые игруш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Воспитывать бережное   от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ношение к иг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рушкам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Беседа. Рассматривание. Чтение ска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зок. Подвижные игры и упражнения. Художественное творчество. Дидакти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ческие игры. Разучивание стихов, пе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сенок и </w:t>
            </w:r>
            <w:proofErr w:type="spellStart"/>
            <w:r w:rsidRPr="00F5799E">
              <w:rPr>
                <w:rFonts w:ascii="Times New Roman" w:hAnsi="Times New Roman"/>
                <w:sz w:val="28"/>
                <w:szCs w:val="28"/>
              </w:rPr>
              <w:t>потешек</w:t>
            </w:r>
            <w:proofErr w:type="spellEnd"/>
            <w:r w:rsidRPr="00F5799E">
              <w:rPr>
                <w:rFonts w:ascii="Times New Roman" w:hAnsi="Times New Roman"/>
                <w:sz w:val="28"/>
                <w:szCs w:val="28"/>
              </w:rPr>
              <w:t>. Проигрывание игро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вых действий педагогом и ребенком. Двигательная активность. Игры «Кукла заболела», «Постираем для куклы одежду», «Шофер».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Октябрь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«Мой детский сад»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Дети играют в   дет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ском саду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Отвлечение де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тей от пережи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ваний установ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ление   довери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тельных   отно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шений   с   со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трудниками детского сада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Экскурсия по детскому саду «Методи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ческий кабинет». Рассматривание кар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тин по теме. Чтение произведений. Си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туативный разговор. Дидактические игры. Разыгрывание ситуаций.</w:t>
            </w:r>
          </w:p>
        </w:tc>
      </w:tr>
      <w:tr w:rsidR="00BC51CC" w:rsidRPr="00F5799E" w:rsidTr="00176097"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Кухня  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 детском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саду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Продолжить знакомство детей с детским садом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Игра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«Накормим куклу «Амина». Экс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курсия на кухню детского сада. Беседа</w:t>
            </w:r>
          </w:p>
        </w:tc>
      </w:tr>
      <w:tr w:rsidR="00BC51CC" w:rsidRPr="00F5799E" w:rsidTr="00176097">
        <w:trPr>
          <w:trHeight w:val="654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 теме. Проигрывание игровых дейст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вий педагогом и ребенком. Двигатель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ная активность детей с игрушками по заявленной теме.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Наш уча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сток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Познакомить с участком груп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пы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Экскурсия на участок детского сада. Двигательная активность. Беседа по теме. Совместное выполнение игровых действий педагогом и ребенком. Ди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дактические игры. Наблюдение на уча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стке.</w:t>
            </w:r>
          </w:p>
        </w:tc>
      </w:tr>
      <w:tr w:rsidR="00BC51CC" w:rsidRPr="00F5799E" w:rsidTr="00176097"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41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  <w:r w:rsidRPr="00F5799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Медицинский каби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нет   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дет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ском саду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Продолжить знакомить   де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тей с детским садом,   расши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рять  представ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ления об окру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жающем мире, учить детей иг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рать, ввести в словарь   детей</w:t>
            </w: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Экскурсия по медицинскому кабинету. Рассматривание игрушек по теме. Игра «Больница» Игры с сенсорным мате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риалом. Двигательная деятельность. Ситуативный разговор. Беседа по теме.</w:t>
            </w:r>
          </w:p>
        </w:tc>
      </w:tr>
      <w:tr w:rsidR="00BC51CC" w:rsidRPr="00F5799E" w:rsidTr="00176097"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понятия «врач» и «больной»</w:t>
            </w:r>
          </w:p>
        </w:tc>
        <w:tc>
          <w:tcPr>
            <w:tcW w:w="4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Ноябрь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 «Осень 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>родном крае»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Разно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цветные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листочки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Развивать представление о    ближайшем непосредственном окружении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Рассматривание опавших листочков. Рассказы воспитателя об осенних при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метах. Наблюдения за растениями на участке, птицами, за небом, солнечным зайчиком. Рисование красками «Осенние листочки».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2 не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 парке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Рассматрива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ние деревьев на территории детского сада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Подвижные и хороводные игры. Бесе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 «Осень в нашем парке». Рассказ воспитателя об истории парка и ее дос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топримечательностях. Разыгрывание ситуаций «Я осенью».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Одеж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 осе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Вызвать   радо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стные  пережи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вания детей в связи с воспри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ятием природы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произведений об осени. Игры со звуком. Ситуативный разговор. Ра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зучивание стихов об осени родного края. Составление букетов из осенних цветов и листьев. Дидактические игры. Конкурс чтецов.</w:t>
            </w:r>
          </w:p>
        </w:tc>
      </w:tr>
      <w:tr w:rsidR="00BC51CC" w:rsidRPr="00F5799E" w:rsidTr="00176097">
        <w:trPr>
          <w:trHeight w:val="7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4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Тучки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и   дождик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Привить  пред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ставление   де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тям о дождике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произведений об осени. Про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смотр фотографий по теме. Подвиж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ные игры и упражнения. Разучивание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стихов. Игры-забавы. Дидактическая игра «Укрась дерево».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«Зима 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>родном крае»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Снег в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нашем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городе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Дать представ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ление детям о зиме    родного края.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Заказ подарков Деду Морозу. Наблю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дение за снегом. Чтение произведений. Подвижные игры. Проигрывание игро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вых действий педагогом на глазах у детей. Совместное выполнение игро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вых действий педагогом и ребенком. Беседа «Моя улица зимой».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Подвиж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ные игры. Игры-забавы. Слушание му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зыкальных произведений по теме.</w:t>
            </w:r>
          </w:p>
        </w:tc>
      </w:tr>
      <w:tr w:rsidR="00BC51CC" w:rsidRPr="00F5799E" w:rsidTr="00176097">
        <w:trPr>
          <w:trHeight w:val="120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 до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рожке в  зим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ний лес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Воспитывать добрые чувства к зимнему лесу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Рассматривание картин по теме. Лю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бование их красотой. Беседа. Ситуа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тивный разговор. Дидактические игры. Совместное выполнение игровых действий педагогом и ребенком в сюжет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ных играх.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Художественное творчест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во. Импровизация театрализованной деятельности по интересам детей.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3 </w:t>
            </w:r>
            <w:r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Одеж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   зи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Познакомить особенностями красоты приро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ды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зимы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Путешествие-наблюдение по террито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рии детского сада. На санках с горки. Ситуативный разговор. Двигательная активность. Беседа. Дидактические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иг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softHyphen/>
            </w:r>
            <w:r w:rsidRPr="00F5799E">
              <w:rPr>
                <w:rFonts w:ascii="Times New Roman" w:hAnsi="Times New Roman"/>
                <w:sz w:val="28"/>
                <w:szCs w:val="28"/>
              </w:rPr>
              <w:t>ры.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4   не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Птицы зимой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Дать представ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ление о птицах родного   края, обитающих    в зимнее время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Рассматривание картинок, иллюстра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ций в книгах. Двигательная деятель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ность. Беседа. Ситуативный разговор. Рассматривание на участке кормушек.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Январь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«Мой дом»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Где мы живем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Воспитывать любовь и ува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жение  к   род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ным,      ввести понятие    дом, семья, домочадцы!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Рассматривание семейных фотогра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фий. Беседа по теме. Чтение произве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дений по теме. Совместная деятель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ность педагога с ребенком.</w:t>
            </w:r>
          </w:p>
        </w:tc>
      </w:tr>
      <w:tr w:rsidR="00BC51CC" w:rsidRPr="00F5799E" w:rsidTr="00176097">
        <w:trPr>
          <w:trHeight w:val="80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Моя семья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Дать представ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ление о семье, ее значении и роли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произведений по теме. Рас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сматривание  семейных   фотографий.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Беседа: «Я и моя семья». Импровиза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ция фольклорных произведений. Си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туативный разговор. Рассказ о своей семье. Драматизация фрагментов ска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зок.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Папа и мама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Учить узнавать членов   семьи: папу, маму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произведений, обсуждение. Рассматривание семейных фотогра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фий. Беседа; «Мои родители». Сюжет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ные игры. Составление рассказов о па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пе и маме. Разучивание стихов по теме.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Дедушка и    ба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softHyphen/>
              <w:t>бушка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Продолжить узнавать    чле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нов семьи: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душку   и   бабушку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Импровизация театральной деятельно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сти по интересам детей. Чтение произ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ведений по теме. Рассматривание 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мейных фотографий. Чтение произве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дений по теме.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Беседа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по теме.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Ситуа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тивный разговор.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Февраль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«Чеченский фольклор»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1не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Чечен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softHyphen/>
              <w:t>ские сказки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Познакомить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чеченским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фольклором,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чеченскими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сказками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Чтение сказок. Импровизация театра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лизованной деятельности по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интересам детей. Сюжетные игры. Ситуативный разговор. Двигательная деятельность.</w:t>
            </w:r>
          </w:p>
        </w:tc>
      </w:tr>
      <w:tr w:rsidR="00BC51CC" w:rsidRPr="00F5799E" w:rsidTr="00176097">
        <w:trPr>
          <w:trHeight w:val="11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Чечен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ские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посло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вицы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Продолжить Знакомство     с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чеченским фольклором через изучение чеченских   по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словиц.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и обсуждение пословиц. Бесе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да. Разучивание пословиц. Ситуативный разговор.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Чечен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ские пого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ворки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Изучить чечен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ские поговорки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и обсуждение поговорок. Бе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седа. Разучивание поговорок. Ситуа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тивный разговор. Театрализованная деятельность.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Чечен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ские загадки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Дать представ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ление о чечен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ских загадках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и обсуждение чеченских зага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док. Дидактические игры. Беседа. Си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туативный разговор. Драматизация.</w:t>
            </w:r>
          </w:p>
        </w:tc>
      </w:tr>
      <w:tr w:rsidR="00BC51CC" w:rsidRPr="00F5799E" w:rsidTr="00176097">
        <w:trPr>
          <w:trHeight w:val="228"/>
        </w:trPr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 «Весна в моем городе»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I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/>
                <w:sz w:val="28"/>
                <w:szCs w:val="28"/>
              </w:rPr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Что весна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нам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при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несла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Изучить   набухание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почек на деревьях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произведений. Рассматривание иллюстраций в книгах.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Беседа. Про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смотр видеофильмов. Наблюдение. Рассказ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Уж та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ет снег, бегут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ручьи...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Познакомить с весенними яв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лениями   природы родного края.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Слушание музыкальных произведений. Художественное творчество. Разви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вающие игры. Рассказ. Эксперименти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рование-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Сол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нышко птиц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Изучить пове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дение птиц весной в род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ной местности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Разучивание стихов по теме. Экскур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сия в парк. Дидактические игры. Бесе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да. Ситуативный разговор. Наблюде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ние за прилетом птиц, бабочками.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деля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Реки весной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Познакомить с особенностями рек весной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Наблюдение за ручейками, лужами. Экспериментирование. Чтение произ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ведений. Рассматривание иллюстраций в книгах.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Апрель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«Транспорт в нашем городе»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Транс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порт  города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Познакомить с видами транс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порта родного края.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стихов. Рассматривание карти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нок, фотографий, иллюстраций в кни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гах. Беседа. Слушание музыкальных произведений. Сюжетно-ролевая игра. Рассказ.</w:t>
            </w:r>
          </w:p>
        </w:tc>
      </w:tr>
      <w:tr w:rsidR="00BC51CC" w:rsidRPr="00F5799E" w:rsidTr="00176097">
        <w:trPr>
          <w:trHeight w:val="71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/>
                <w:sz w:val="28"/>
                <w:szCs w:val="28"/>
              </w:rPr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Транс-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порт в нашем доме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Раскрыть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транспорт,   ко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торым   пользу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ются члены 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мьи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Рассматривание  фотографий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   транспорта семьи.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Ситуативный разговор. Рассказ, Беседа. Разучивание стихов.</w:t>
            </w:r>
          </w:p>
        </w:tc>
      </w:tr>
      <w:tr w:rsidR="00BC51CC" w:rsidRPr="00F5799E" w:rsidTr="00176097">
        <w:trPr>
          <w:trHeight w:val="27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Моя люби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мая маши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Изучить люби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мую   игрушку-машинку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Совместное выполнение игровых дей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ствий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педагогом  и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 ребенком. Сюжетно-ролевая игра. Разучивание стихов.</w:t>
            </w:r>
          </w:p>
        </w:tc>
      </w:tr>
      <w:tr w:rsidR="00BC51CC" w:rsidRPr="00F5799E" w:rsidTr="00176097">
        <w:trPr>
          <w:trHeight w:val="74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Осто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рожно,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автомобиль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Изучить прави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ла   безопасности на дороге в родном крае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Экскурсия.    Рассказ.    Наблюдение. Сюжетно-ролевая   игра. Совместное выполнение игровых действий педаго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гом и ребенком.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Май  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«Обычаи и традиции родного 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>края»</w:t>
            </w:r>
          </w:p>
        </w:tc>
      </w:tr>
      <w:tr w:rsidR="00BC51CC" w:rsidRPr="00F5799E" w:rsidTr="00176097">
        <w:trPr>
          <w:trHeight w:val="11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1неделя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99E">
              <w:rPr>
                <w:rFonts w:ascii="Times New Roman" w:hAnsi="Times New Roman"/>
                <w:sz w:val="28"/>
                <w:szCs w:val="28"/>
              </w:rPr>
              <w:t>Пиллакх</w:t>
            </w:r>
            <w:proofErr w:type="spellEnd"/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99E">
              <w:rPr>
                <w:rFonts w:ascii="Times New Roman" w:hAnsi="Times New Roman"/>
                <w:sz w:val="28"/>
                <w:szCs w:val="28"/>
              </w:rPr>
              <w:t>оьздангалла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Изучить  понятие</w:t>
            </w:r>
            <w:proofErr w:type="gramEnd"/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этикета, как проявление культуры пове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дения у чечен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цев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Сюжетно-ролевая игра. Рассказ. Беседа.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Ситуативный разговор. Развиваю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щие игры. Театрализованная деятель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ность. Проблемные ситуации. Наблю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дение. Просмотр видеофильмов. Чте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ние сказок</w:t>
            </w:r>
          </w:p>
        </w:tc>
      </w:tr>
      <w:tr w:rsidR="00BC51CC" w:rsidRPr="00F5799E" w:rsidTr="00176097">
        <w:trPr>
          <w:trHeight w:val="20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99E">
              <w:rPr>
                <w:rFonts w:ascii="Times New Roman" w:hAnsi="Times New Roman"/>
                <w:sz w:val="28"/>
                <w:szCs w:val="28"/>
              </w:rPr>
              <w:t>Кьонах</w:t>
            </w:r>
            <w:proofErr w:type="spellEnd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 — это статус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Изучить </w:t>
            </w:r>
            <w:proofErr w:type="spellStart"/>
            <w:r w:rsidRPr="00F5799E">
              <w:rPr>
                <w:rFonts w:ascii="Times New Roman" w:hAnsi="Times New Roman"/>
                <w:sz w:val="28"/>
                <w:szCs w:val="28"/>
              </w:rPr>
              <w:t>къонах</w:t>
            </w:r>
            <w:proofErr w:type="spellEnd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 в чеченской культуре как понятие «сын народа»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Сюжетно-ролевая игра. Рассказ. Бесе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да.   Ситуативный   разговор.   Чтение произведений. Театрализованная дея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тельность. Проблемные ситуации. На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блюдение.  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Просмотр  видеофильмов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>. Проигрывание игровых действий педа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гогом на глазах у детей. Чтение сказок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Культ жен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щины у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чечен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цев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Раскрыть    че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ченскую   жен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щину как исток нравственных начал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Сюжетно-ролевая игра. Рассказ. Бесе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да.  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Ситуативный  разговор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>.   Чтение произведений. Театрализованная дея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тельность. Проблемные ситуации Про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смотр видеофильмов. Проигрывание игровых действий педагогом и детьми. 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4 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Госте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приим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ство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Вызвать  инте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рес к традиции гостеприимст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во   чеченского народа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Сюжетно-ролевая игра. Рассказ. Бесе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да.  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Ситуативный  разговор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>.   Чтение произведений. Театрализованная дея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тельность. Проблемные ситуации Про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смотр видеофильмов. Рассматривание картинок, иллюстраций.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Проигрывание игровых действий педагогом и детьми. Чтение сказок.</w:t>
            </w:r>
          </w:p>
        </w:tc>
      </w:tr>
      <w:tr w:rsidR="00BC51CC" w:rsidRPr="00F5799E" w:rsidTr="00176097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"/>
        </w:trPr>
        <w:tc>
          <w:tcPr>
            <w:tcW w:w="10206" w:type="dxa"/>
            <w:gridSpan w:val="4"/>
            <w:tcBorders>
              <w:top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Старшая группа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>(5-6 лет)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Тема недели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Цель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Формы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и средства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работы</w:t>
            </w:r>
          </w:p>
        </w:tc>
      </w:tr>
    </w:tbl>
    <w:p w:rsidR="00BC51CC" w:rsidRPr="00F5799E" w:rsidRDefault="00BC51CC" w:rsidP="00BC5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Сентябрь</w:t>
      </w:r>
      <w:r w:rsidRPr="00F5799E">
        <w:rPr>
          <w:rFonts w:ascii="Times New Roman" w:hAnsi="Times New Roman"/>
          <w:b/>
          <w:sz w:val="28"/>
          <w:szCs w:val="28"/>
        </w:rPr>
        <w:t xml:space="preserve"> «Я в мире людей»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701"/>
        <w:gridCol w:w="2694"/>
        <w:gridCol w:w="4677"/>
      </w:tblGrid>
      <w:tr w:rsidR="00BC51CC" w:rsidRPr="00F5799E" w:rsidTr="00176097">
        <w:trPr>
          <w:trHeight w:val="123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Как  мы</w:t>
            </w:r>
            <w:proofErr w:type="gramEnd"/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живем в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детском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саду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Воспитать     уважение к сотруд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никам детского сада, желание помогать, достав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лять им радость и бережное    отношение к детскому саду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Беседа.  Ситуативный разговор.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Развивающие игры, Сюжетно-ролевые игры. Совместное вы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полнение действий педагогом и ребенком.</w:t>
            </w:r>
          </w:p>
        </w:tc>
      </w:tr>
      <w:tr w:rsidR="00BC51CC" w:rsidRPr="00F5799E" w:rsidTr="00176097">
        <w:trPr>
          <w:trHeight w:val="27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Мои друзья -товари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щи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Закрепить поня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тие «дружба», воспитывать чув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ство взаимовы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ручки и вызвать интерес и жела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ние правильно обращаться к лю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дям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художественных произ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ведений. Сюжетные игры. Про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игрывание игровых действий. Чтение произведений. Беседа. Развивающие игры.</w:t>
            </w:r>
          </w:p>
        </w:tc>
      </w:tr>
      <w:tr w:rsidR="00BC51CC" w:rsidRPr="00F5799E" w:rsidTr="00176097">
        <w:trPr>
          <w:trHeight w:val="20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 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мейные корни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Воспитывать ин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терес к своей 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дословной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Составление семейного дерева. Чтение произведений по теме. Рассматривание семейных фото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графий. Беседа. Импровизация фольклорных произведений. Им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провизация     театрализованной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деятельности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по интереса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 детей. Сюжетно-ролевая игра.</w:t>
            </w:r>
          </w:p>
        </w:tc>
      </w:tr>
      <w:tr w:rsidR="00BC51CC" w:rsidRPr="00F5799E" w:rsidTr="00176097">
        <w:trPr>
          <w:trHeight w:val="618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сад гла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зами де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тей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Научить состав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лять рассказы о фото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Просмотр и обсуждение фото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графий. Совместное выполнение игровых действий ребенка и родителя.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 «Что такое Родина»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Люби и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знай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родной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край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Показать,   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    что Россия тесно свя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зана   с   родным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краем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,   </w:t>
            </w:r>
            <w:proofErr w:type="gramEnd"/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   привить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любовь к родным местам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Просмотр фотографий, картинок, иллюстраций. Ситуативный раз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говор. Беседа в свободной фор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ме. Рассказ. Чтение произведе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ний.   Театрализованные   игры. Слушание музыкальных произ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ведений.</w:t>
            </w:r>
          </w:p>
        </w:tc>
      </w:tr>
      <w:tr w:rsidR="00BC51CC" w:rsidRPr="00F5799E" w:rsidTr="00176097">
        <w:trPr>
          <w:trHeight w:val="9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Россия на шаре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земном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Расширить  пред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ставления детей о Родине, ее месте, на планете Земля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произведений, обсужде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ние. Детское творчество. Рассказ воспитателя. Беседа в свободной форме.  Ситуативный разговор.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Рассматривание картинок. Про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смотр видеофильмов. Сюжетно-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ролевые игры.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История россий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ского государ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ства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Вызвать   интерес к   истории   воз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никновения   Рос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сии,  воспитать желание знать как можно больше о своей Родине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Конкурс чтецов. Чтение произ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ведений, обсуждение. Просмотр видеофильмов. Разучивание пе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сен, стихов. Составление расска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зов по теме. Слушание музы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кальных произведений. Разгады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вание загадок.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4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Госу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дарст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венные символы России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Формирование элементарного представления   о символике нашей страны, развивать познавательный интерес к истории государства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Рассказ    воспитателя.    Беседа. Просмотр   видеофильмов.   Рас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сматривание   картинок.  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Ситуа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тивный  разговор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>.   Разучивание стихов. Развивающие и дидакти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ческие игры.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Ноябрь  </w:t>
            </w:r>
            <w:r w:rsidRPr="00F5799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«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>Родной край»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Знаком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ство    с истори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ей осно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вания г. Грозного,    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гербом, народа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ми,   за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селяю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щими Чечен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скую Респуб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лику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Познакомить </w:t>
            </w:r>
          </w:p>
          <w:p w:rsidR="00BC51CC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с г. Грозный, его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ис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торией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Беседа в свободной форме о го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роде. Разучивание стихов. Сюжетно-ролевые игры. Экскурсия по городу. Рассматривание кар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тинок, иллюстраций. Просмотр видеофильмов.       Ситуативный разговор. Рассказ. Слушание музыкальных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произведений. 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Район, в котором мы  жи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вем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Обобщить знания детей о районе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Экскурсия в ближайший район. Беседа. Рассказ. Ситуативный разговор. Рассматривание карти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нок, иллюстраций. Развивающие игры. Чтение произведений. Сюжетно-ролевые игры.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Наше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село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Изучить   особенности села родно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го края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произведений, обсуждение. Просмотр видеофильмов. Разучивание песен, стихов. Со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ставление рассказов по теме. Слушание музыкальных произ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ведений. Беседа. Ситуативный разговор.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4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Осень в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нашем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городе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Уточнить знания детей о жизни природы осенью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Театрализованная деятельность. Чтение произведений. Просмотр видеофильмов. Рассказ. Ситуа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тивный разговор. Сюжетно-ролевые игры. Рассматривание и наблюдение во время экскурсии за осенними явлениями природы родного края.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Декабрь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«Достопримечательности города»</w:t>
            </w:r>
          </w:p>
        </w:tc>
      </w:tr>
      <w:tr w:rsidR="00BC51CC" w:rsidRPr="00F5799E" w:rsidTr="00176097">
        <w:trPr>
          <w:trHeight w:val="180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Музеи города Грозно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го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Познакомить де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тей с культурным отдыхом горожан и гостей города, с музеями. Дать представление о том, что в музеях хранятся лучшие произведения искусства,   предме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ты старины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Сюжетно-ролевые игры. Беседа о впечатлениях в свободной фор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ме. Ситуативный разговор. Экс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курсия в музей и любование их красотой. Рассматривание фото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графий, картинок, иллюстраций в книгах и энциклопедиях. Рас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сказ. Просмотр видеозаписей. Чтение произведений и обсуждение.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Театры нашего города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Продолжить зна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комить   с   куль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турным  отдыхом горожан,   театра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Посещение театра. Беседа в сво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бодной   форме.   Рассказ.   Про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смотр видеозаписей. Рассматри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вание фотографий, картинок, ил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люстраций в книгах и энцикло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педиях. Чтение произведений и обсуждение.</w:t>
            </w:r>
          </w:p>
        </w:tc>
      </w:tr>
      <w:tr w:rsidR="00BC51CC" w:rsidRPr="00F5799E" w:rsidTr="00176097">
        <w:trPr>
          <w:trHeight w:val="88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Улицы родного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города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Продолжить зна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комить с местами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отдыха горожан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Составление  рассказов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>.  Ситуа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тивный    разговор.    Сюжетно-ролевые игры. Экскурсия на од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ну   из   улиц   города.   Беседа-наблюдение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и  обсуждение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 во время экскурсии. Чтение произ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ведений.   Совместная   игровая</w:t>
            </w:r>
          </w:p>
        </w:tc>
      </w:tr>
      <w:tr w:rsidR="00BC51CC" w:rsidRPr="00F5799E" w:rsidTr="00176097">
        <w:trPr>
          <w:trHeight w:val="138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Наш го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род     -город краса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вец,  го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род труже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ник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Рассказать о ме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стной   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промыш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ленности,   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 уточ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нить в каких рай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онах города, села она расположена.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деятельность педагога и ребенка. Рассказ по теме. Ситуативный разговор. Беседа. Просмотр ви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деозаписей. Рассматривание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фо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тографий,  картинок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>,  иллюстра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ций в книгах и энциклопедиях. Чтение произведений и их обсу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ждение. Дидактические игры.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Январь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«Старинный 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>Грозный»</w:t>
            </w:r>
          </w:p>
        </w:tc>
      </w:tr>
      <w:tr w:rsidR="00BC51CC" w:rsidRPr="00F5799E" w:rsidTr="00176097">
        <w:trPr>
          <w:trHeight w:val="312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1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неделя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Архи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тектура Грозно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го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Познакомить     с памятниками ар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хитектуры города Грозного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Проигрывание игровых действий педагогом в глазах. Чтение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изведений. 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Просмотр  фотогра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фий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>,   картинок,   иллюстраций. Конкурс чтецов. Совместное выполнение игровых действий пе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дагога с ребенком.</w:t>
            </w:r>
          </w:p>
        </w:tc>
      </w:tr>
      <w:tr w:rsidR="00BC51CC" w:rsidRPr="00F5799E" w:rsidTr="00176097">
        <w:trPr>
          <w:trHeight w:val="276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Путеше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ствие   в прошлое города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Провести  анализ между   прошлым и    современным Грозным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Рассказ. Просмотр видеозаписей. Просмотр фотографий, картинок, иллюстраций в книгах и энцик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лопедиях.   Ситуативный   разго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вор. Беседа. Совместная деятель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ность педагога и ребенка. Разви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вающие игры.</w:t>
            </w:r>
          </w:p>
        </w:tc>
      </w:tr>
      <w:tr w:rsidR="00BC51CC" w:rsidRPr="00F5799E" w:rsidTr="00176097">
        <w:trPr>
          <w:trHeight w:val="207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Жизнь раньше и сейчас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Вызвать   интерес к  жизни   наших предков,       дать элементарное представление   о жизни предков и о     современной жизни</w:t>
            </w:r>
          </w:p>
        </w:tc>
        <w:tc>
          <w:tcPr>
            <w:tcW w:w="46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Рассказ. Просмотр видеозаписей. Просмотр фотографий, картинок, иллюстраций в книгах и энцик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лопедиях. Ситуативный разго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вор. Беседа. Совместная деятель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ность педагога и ребенка. Разви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вающие игры. Чтение произве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дений, обсуждение. Составление рассказов по теме. Слушание му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зыкальных произведений. Разга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дывание загадок.</w:t>
            </w:r>
          </w:p>
        </w:tc>
      </w:tr>
      <w:tr w:rsidR="00BC51CC" w:rsidRPr="00F5799E" w:rsidTr="00176097">
        <w:trPr>
          <w:trHeight w:val="276"/>
        </w:trPr>
        <w:tc>
          <w:tcPr>
            <w:tcW w:w="113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4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 люби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мый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Грозный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Раскрыть любовь детей к старин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ному Грозному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Беседа в свободной форме о го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роде. Разучивание стихов. Сюжетно-ролевые игры. Экскурсия по городу. Рассматривание кар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тинок, иллюстраций. Просмотр видеофильмов.      Ситуативный</w:t>
            </w:r>
          </w:p>
        </w:tc>
      </w:tr>
      <w:tr w:rsidR="00BC51CC" w:rsidRPr="00F5799E" w:rsidTr="00176097"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разговор. Рассказ. Слушание му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зыкальных произведений. Чтение художественных произведений. Развивающие игры.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 «Защитники 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>Родины»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1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Моя по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лиция меня бе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режет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Рассказать о роли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полиции с жизни людей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Рассказ воспитателя о полиции. Рассматривание картинок, фото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графий, иллюстраций в книгах и энциклопедиях. Проигрывание игровых действий педагогом в глазах у детей. Совместное вы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полнение игровых действий пе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дагогом и ребенком.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Знаком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ство    с военной службой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Воспитать чувст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во   гордости   за воинов-защитников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Рассказ воспитателя о военной службе.  Рассматривание   фото-</w:t>
            </w:r>
          </w:p>
        </w:tc>
      </w:tr>
      <w:tr w:rsidR="00BC51CC" w:rsidRPr="00F5799E" w:rsidTr="00176097">
        <w:trPr>
          <w:trHeight w:val="276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графий, картин, иллюстраций в книгах. Составление рассказов. Сюжетно-ролевые игры. Совме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стное выполнение игровых дей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ствий педагогом и ребенком.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Военная техника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акомить     с видами   военной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 xml:space="preserve"> техники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Чтение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произведений  по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 теме. Рассматривание  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картин,   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>фото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графий, иллюстраций в книгах. Беседа.    Показы-инсценировки. Разучивание стихов.  Ситуатив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ный разговор. Развивающие иг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ры.</w:t>
            </w:r>
          </w:p>
        </w:tc>
      </w:tr>
      <w:tr w:rsidR="00BC51CC" w:rsidRPr="00F5799E" w:rsidTr="00176097">
        <w:trPr>
          <w:trHeight w:val="77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4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Наши защит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ники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Привить  чувство гордости и досто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инства о защит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никах     родного края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произведений. Рассмат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ривание иллюстраций, фотогра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фии, иллюстрации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книгах,  беседа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 воспитателя о защитниках род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ного края. Чтение произведений. Сюжетно-ролевые игры.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>Март  «Я в мире людей»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Моя 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мья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|Научить ориенти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роваться в родст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венных   отношениях,    формиро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вать способность использовать символические средства в играх и деятельности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Рассказы о себе с использовани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ем зеркала «Мой портрет», «Что я люблю». Рассказ о своей семье. Рассматривание семейных фото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графий. Рассказ «Дом, в котором я живу». Драматизация фрагмен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тов из    сказок. Импровизация фольклорных произведений. Ди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дактические игры.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Моя мама — лучше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всех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Воспитать у детей доброе,     внима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тельное и уважи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тельное  отноше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ние к старшим</w:t>
            </w:r>
          </w:p>
        </w:tc>
        <w:tc>
          <w:tcPr>
            <w:tcW w:w="46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Рассматривание  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фотографий  и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 составление рассказов о маме. Художественное       творчество. Импровизация театрализованной деятельности. Слушание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музы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кальных произведений. Рассказ воспитателя.   Разучивание   сти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хов.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1CC" w:rsidRPr="00F5799E" w:rsidTr="00176097">
        <w:trPr>
          <w:trHeight w:val="186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Профес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сия - защи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щать Родину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Научить   состав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лять генеалогиче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ское дерево с ис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пользованием фо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то  из  семейных архивов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Рассматривание      фотографий,</w:t>
            </w:r>
          </w:p>
          <w:p w:rsidR="00BC51CC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картин иллюстраций в книгах. Просмотр видеозаписей. Беседа. Разучивание стихов. Слушание музыкальных произведений.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Со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ставление рассказов о том, где папа работает. Рассказ воспита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теля о профессии защитника. Со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вместное  выполнение  игровых действий педагогом и ребенком.</w:t>
            </w:r>
          </w:p>
        </w:tc>
      </w:tr>
      <w:tr w:rsidR="00BC51CC" w:rsidRPr="00F5799E" w:rsidTr="00176097">
        <w:trPr>
          <w:trHeight w:val="151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4 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Мужчи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 и женщи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 в 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мье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Закрепить знания о родственных отношениях, по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знакомить с осо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бенностями пове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дения мужчин и женщин в обще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стве и в семье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Рассказ. Рассматривание фото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графий. Драматизация фрагмен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тов сказок. Прослушивание му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зыкальных произведений. Им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провизация фольклорных произ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ведений. Дидактические и раз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вивающие игры. Ситуативный разговор.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«Мир 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вокруг дома - мир природы 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 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людей в 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их 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>единстве»</w:t>
            </w:r>
          </w:p>
        </w:tc>
      </w:tr>
      <w:tr w:rsidR="00BC51CC" w:rsidRPr="00F5799E" w:rsidTr="00176097">
        <w:trPr>
          <w:trHeight w:val="258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Пришла весна — земля просну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лась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Воспитать инте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рес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родной при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роде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и обсуждение сказок и произведений.    Рассматривание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раций в книгах. Просмотр ви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деозаписей. Игровые ситуации.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Дидактические и развивающие игры.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Красная книга Чечни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Привить любовь и уважение к природе, вызвать желание беречь и приумножать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iCs/>
                <w:sz w:val="28"/>
                <w:szCs w:val="28"/>
              </w:rPr>
              <w:t>природу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Рассматривание картинок иллю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страций в книгах. Рассказ о Красной книге воспитателя. Си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туативный разговор. Чтение про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изведений. Дидактические и развивающие игры. Совместное выполнение игровых действий пе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дагогом и ребенком.</w:t>
            </w:r>
          </w:p>
        </w:tc>
      </w:tr>
      <w:tr w:rsidR="00BC51CC" w:rsidRPr="00F5799E" w:rsidTr="00176097">
        <w:trPr>
          <w:trHeight w:val="114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Расте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ния и живот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ные на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шего края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Закрепить знания детей о растениях и животных на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ших лесов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произведений о растени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ях и животных. Наблюдение во время экскурсии и обсуждение увиденного. Рассказ. Беседа. Раз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вивающие игры. Рассматривание фотографий, картинок, иллюст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раций в книгах. Слушание музыкальных произведений.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4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Доктора леса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Осмотреть все деревья и по 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обходимости ока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зать помощь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художественной литера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туры. Беседа. Рассказ. Дидакти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ческие и развивающие игры. Си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туативный разговор. Рассматри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вание фотографий, картинок, ил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люстраций в книгах. Просмотр видеозаписей. Разучивание сти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хов.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Май  «Этот день Победы»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1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Великий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день Победы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Обогатить знания детей о Великом и светлом празднике-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Дне Победы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Рассказ воспитателя о празднике. Беседа о празднике. Рассматри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вание фотографий, картинок, ил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люстраций в книгах. Прослуши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вание музыкальных произведе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ний.    Ситуативный    разговор. Сюжетно-ролевые игры. Разучи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вание стихов.</w:t>
            </w:r>
          </w:p>
        </w:tc>
      </w:tr>
      <w:tr w:rsidR="00BC51CC" w:rsidRPr="00F5799E" w:rsidTr="00176097">
        <w:trPr>
          <w:trHeight w:val="72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Ваш подвиг будет жить в веках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Воспитать высо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кую духовность в детях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Просмотр видеозаписей. Беседа. Рассматривание      фотографий, картинок, иллюстраций в книгах. Художественное       творчество. Прослушивание     музыкальных произведений.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Наши ветера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 ВОВ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Привить чувство гордости и досто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инства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Рассказ воспитателя о ветеранах ВОВ родного края. Рассматрива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ние картинок, фотографий, ил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люстраций в книгах и энцикло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педиях. Просмотр видеозаписей. Ситуативный разговор.  Беседа. Рассказ.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4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Семей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ный маршрут по па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мятным местам родного края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Оказать помощь в организации 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мейного маршру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та ознакомления с памятными мес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тами родного края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Экскурсия по памятным местам родного края. Беседа в свобод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ной форме. Рассказ. Ситуатив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ный разговор. Разучивание сти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хов. Чтение произведений.</w:t>
            </w:r>
          </w:p>
        </w:tc>
      </w:tr>
    </w:tbl>
    <w:p w:rsidR="00BC51CC" w:rsidRDefault="00BC51CC" w:rsidP="00BC5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sectPr w:rsidR="00BC51CC" w:rsidSect="00BC51C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2E97B4"/>
    <w:lvl w:ilvl="0">
      <w:numFmt w:val="bullet"/>
      <w:lvlText w:val="*"/>
      <w:lvlJc w:val="left"/>
    </w:lvl>
  </w:abstractNum>
  <w:abstractNum w:abstractNumId="1" w15:restartNumberingAfterBreak="0">
    <w:nsid w:val="06C032D4"/>
    <w:multiLevelType w:val="hybridMultilevel"/>
    <w:tmpl w:val="7ABA93CA"/>
    <w:lvl w:ilvl="0" w:tplc="36DC10A0">
      <w:numFmt w:val="bullet"/>
      <w:lvlText w:val="˗"/>
      <w:lvlJc w:val="left"/>
      <w:pPr>
        <w:ind w:left="114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18CA6AC0">
      <w:numFmt w:val="bullet"/>
      <w:lvlText w:val="•"/>
      <w:lvlJc w:val="left"/>
      <w:pPr>
        <w:ind w:left="2032" w:hanging="360"/>
      </w:pPr>
      <w:rPr>
        <w:rFonts w:hint="default"/>
        <w:lang w:val="ru-RU" w:eastAsia="ru-RU" w:bidi="ru-RU"/>
      </w:rPr>
    </w:lvl>
    <w:lvl w:ilvl="2" w:tplc="AB22CF84">
      <w:numFmt w:val="bullet"/>
      <w:lvlText w:val="•"/>
      <w:lvlJc w:val="left"/>
      <w:pPr>
        <w:ind w:left="2925" w:hanging="360"/>
      </w:pPr>
      <w:rPr>
        <w:rFonts w:hint="default"/>
        <w:lang w:val="ru-RU" w:eastAsia="ru-RU" w:bidi="ru-RU"/>
      </w:rPr>
    </w:lvl>
    <w:lvl w:ilvl="3" w:tplc="80AE2978">
      <w:numFmt w:val="bullet"/>
      <w:lvlText w:val="•"/>
      <w:lvlJc w:val="left"/>
      <w:pPr>
        <w:ind w:left="3817" w:hanging="360"/>
      </w:pPr>
      <w:rPr>
        <w:rFonts w:hint="default"/>
        <w:lang w:val="ru-RU" w:eastAsia="ru-RU" w:bidi="ru-RU"/>
      </w:rPr>
    </w:lvl>
    <w:lvl w:ilvl="4" w:tplc="31F8460C">
      <w:numFmt w:val="bullet"/>
      <w:lvlText w:val="•"/>
      <w:lvlJc w:val="left"/>
      <w:pPr>
        <w:ind w:left="4710" w:hanging="360"/>
      </w:pPr>
      <w:rPr>
        <w:rFonts w:hint="default"/>
        <w:lang w:val="ru-RU" w:eastAsia="ru-RU" w:bidi="ru-RU"/>
      </w:rPr>
    </w:lvl>
    <w:lvl w:ilvl="5" w:tplc="9ECEB8A0">
      <w:numFmt w:val="bullet"/>
      <w:lvlText w:val="•"/>
      <w:lvlJc w:val="left"/>
      <w:pPr>
        <w:ind w:left="5603" w:hanging="360"/>
      </w:pPr>
      <w:rPr>
        <w:rFonts w:hint="default"/>
        <w:lang w:val="ru-RU" w:eastAsia="ru-RU" w:bidi="ru-RU"/>
      </w:rPr>
    </w:lvl>
    <w:lvl w:ilvl="6" w:tplc="716498A6">
      <w:numFmt w:val="bullet"/>
      <w:lvlText w:val="•"/>
      <w:lvlJc w:val="left"/>
      <w:pPr>
        <w:ind w:left="6495" w:hanging="360"/>
      </w:pPr>
      <w:rPr>
        <w:rFonts w:hint="default"/>
        <w:lang w:val="ru-RU" w:eastAsia="ru-RU" w:bidi="ru-RU"/>
      </w:rPr>
    </w:lvl>
    <w:lvl w:ilvl="7" w:tplc="C0285950">
      <w:numFmt w:val="bullet"/>
      <w:lvlText w:val="•"/>
      <w:lvlJc w:val="left"/>
      <w:pPr>
        <w:ind w:left="7388" w:hanging="360"/>
      </w:pPr>
      <w:rPr>
        <w:rFonts w:hint="default"/>
        <w:lang w:val="ru-RU" w:eastAsia="ru-RU" w:bidi="ru-RU"/>
      </w:rPr>
    </w:lvl>
    <w:lvl w:ilvl="8" w:tplc="DD04993C">
      <w:numFmt w:val="bullet"/>
      <w:lvlText w:val="•"/>
      <w:lvlJc w:val="left"/>
      <w:pPr>
        <w:ind w:left="8281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07F903A5"/>
    <w:multiLevelType w:val="multilevel"/>
    <w:tmpl w:val="F45AC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5B12C0"/>
    <w:multiLevelType w:val="hybridMultilevel"/>
    <w:tmpl w:val="071CFB6C"/>
    <w:lvl w:ilvl="0" w:tplc="EE40D358">
      <w:numFmt w:val="bullet"/>
      <w:lvlText w:val="˗"/>
      <w:lvlJc w:val="left"/>
      <w:pPr>
        <w:ind w:left="1142" w:hanging="360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1" w:tplc="5B402BBC">
      <w:numFmt w:val="bullet"/>
      <w:lvlText w:val="•"/>
      <w:lvlJc w:val="left"/>
      <w:pPr>
        <w:ind w:left="2032" w:hanging="360"/>
      </w:pPr>
      <w:rPr>
        <w:rFonts w:hint="default"/>
        <w:lang w:val="ru-RU" w:eastAsia="ru-RU" w:bidi="ru-RU"/>
      </w:rPr>
    </w:lvl>
    <w:lvl w:ilvl="2" w:tplc="17CC418E">
      <w:numFmt w:val="bullet"/>
      <w:lvlText w:val="•"/>
      <w:lvlJc w:val="left"/>
      <w:pPr>
        <w:ind w:left="2925" w:hanging="360"/>
      </w:pPr>
      <w:rPr>
        <w:rFonts w:hint="default"/>
        <w:lang w:val="ru-RU" w:eastAsia="ru-RU" w:bidi="ru-RU"/>
      </w:rPr>
    </w:lvl>
    <w:lvl w:ilvl="3" w:tplc="545A5762">
      <w:numFmt w:val="bullet"/>
      <w:lvlText w:val="•"/>
      <w:lvlJc w:val="left"/>
      <w:pPr>
        <w:ind w:left="3817" w:hanging="360"/>
      </w:pPr>
      <w:rPr>
        <w:rFonts w:hint="default"/>
        <w:lang w:val="ru-RU" w:eastAsia="ru-RU" w:bidi="ru-RU"/>
      </w:rPr>
    </w:lvl>
    <w:lvl w:ilvl="4" w:tplc="E5105B1E">
      <w:numFmt w:val="bullet"/>
      <w:lvlText w:val="•"/>
      <w:lvlJc w:val="left"/>
      <w:pPr>
        <w:ind w:left="4710" w:hanging="360"/>
      </w:pPr>
      <w:rPr>
        <w:rFonts w:hint="default"/>
        <w:lang w:val="ru-RU" w:eastAsia="ru-RU" w:bidi="ru-RU"/>
      </w:rPr>
    </w:lvl>
    <w:lvl w:ilvl="5" w:tplc="12DE3660">
      <w:numFmt w:val="bullet"/>
      <w:lvlText w:val="•"/>
      <w:lvlJc w:val="left"/>
      <w:pPr>
        <w:ind w:left="5603" w:hanging="360"/>
      </w:pPr>
      <w:rPr>
        <w:rFonts w:hint="default"/>
        <w:lang w:val="ru-RU" w:eastAsia="ru-RU" w:bidi="ru-RU"/>
      </w:rPr>
    </w:lvl>
    <w:lvl w:ilvl="6" w:tplc="8958939A">
      <w:numFmt w:val="bullet"/>
      <w:lvlText w:val="•"/>
      <w:lvlJc w:val="left"/>
      <w:pPr>
        <w:ind w:left="6495" w:hanging="360"/>
      </w:pPr>
      <w:rPr>
        <w:rFonts w:hint="default"/>
        <w:lang w:val="ru-RU" w:eastAsia="ru-RU" w:bidi="ru-RU"/>
      </w:rPr>
    </w:lvl>
    <w:lvl w:ilvl="7" w:tplc="180E224A">
      <w:numFmt w:val="bullet"/>
      <w:lvlText w:val="•"/>
      <w:lvlJc w:val="left"/>
      <w:pPr>
        <w:ind w:left="7388" w:hanging="360"/>
      </w:pPr>
      <w:rPr>
        <w:rFonts w:hint="default"/>
        <w:lang w:val="ru-RU" w:eastAsia="ru-RU" w:bidi="ru-RU"/>
      </w:rPr>
    </w:lvl>
    <w:lvl w:ilvl="8" w:tplc="E0E430BC">
      <w:numFmt w:val="bullet"/>
      <w:lvlText w:val="•"/>
      <w:lvlJc w:val="left"/>
      <w:pPr>
        <w:ind w:left="8281" w:hanging="360"/>
      </w:pPr>
      <w:rPr>
        <w:rFonts w:hint="default"/>
        <w:lang w:val="ru-RU" w:eastAsia="ru-RU" w:bidi="ru-RU"/>
      </w:rPr>
    </w:lvl>
  </w:abstractNum>
  <w:abstractNum w:abstractNumId="4" w15:restartNumberingAfterBreak="0">
    <w:nsid w:val="1276752C"/>
    <w:multiLevelType w:val="multilevel"/>
    <w:tmpl w:val="EDD6B3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13C10543"/>
    <w:multiLevelType w:val="hybridMultilevel"/>
    <w:tmpl w:val="FF5639C8"/>
    <w:lvl w:ilvl="0" w:tplc="04882224">
      <w:numFmt w:val="bullet"/>
      <w:lvlText w:val="˗"/>
      <w:lvlJc w:val="left"/>
      <w:pPr>
        <w:ind w:left="114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45FC413E">
      <w:numFmt w:val="bullet"/>
      <w:lvlText w:val="•"/>
      <w:lvlJc w:val="left"/>
      <w:pPr>
        <w:ind w:left="2032" w:hanging="360"/>
      </w:pPr>
      <w:rPr>
        <w:rFonts w:hint="default"/>
        <w:lang w:val="ru-RU" w:eastAsia="ru-RU" w:bidi="ru-RU"/>
      </w:rPr>
    </w:lvl>
    <w:lvl w:ilvl="2" w:tplc="578CF680">
      <w:numFmt w:val="bullet"/>
      <w:lvlText w:val="•"/>
      <w:lvlJc w:val="left"/>
      <w:pPr>
        <w:ind w:left="2925" w:hanging="360"/>
      </w:pPr>
      <w:rPr>
        <w:rFonts w:hint="default"/>
        <w:lang w:val="ru-RU" w:eastAsia="ru-RU" w:bidi="ru-RU"/>
      </w:rPr>
    </w:lvl>
    <w:lvl w:ilvl="3" w:tplc="229E7002">
      <w:numFmt w:val="bullet"/>
      <w:lvlText w:val="•"/>
      <w:lvlJc w:val="left"/>
      <w:pPr>
        <w:ind w:left="3817" w:hanging="360"/>
      </w:pPr>
      <w:rPr>
        <w:rFonts w:hint="default"/>
        <w:lang w:val="ru-RU" w:eastAsia="ru-RU" w:bidi="ru-RU"/>
      </w:rPr>
    </w:lvl>
    <w:lvl w:ilvl="4" w:tplc="75825CC2">
      <w:numFmt w:val="bullet"/>
      <w:lvlText w:val="•"/>
      <w:lvlJc w:val="left"/>
      <w:pPr>
        <w:ind w:left="4710" w:hanging="360"/>
      </w:pPr>
      <w:rPr>
        <w:rFonts w:hint="default"/>
        <w:lang w:val="ru-RU" w:eastAsia="ru-RU" w:bidi="ru-RU"/>
      </w:rPr>
    </w:lvl>
    <w:lvl w:ilvl="5" w:tplc="FAA2E130">
      <w:numFmt w:val="bullet"/>
      <w:lvlText w:val="•"/>
      <w:lvlJc w:val="left"/>
      <w:pPr>
        <w:ind w:left="5603" w:hanging="360"/>
      </w:pPr>
      <w:rPr>
        <w:rFonts w:hint="default"/>
        <w:lang w:val="ru-RU" w:eastAsia="ru-RU" w:bidi="ru-RU"/>
      </w:rPr>
    </w:lvl>
    <w:lvl w:ilvl="6" w:tplc="A6D0FC8A">
      <w:numFmt w:val="bullet"/>
      <w:lvlText w:val="•"/>
      <w:lvlJc w:val="left"/>
      <w:pPr>
        <w:ind w:left="6495" w:hanging="360"/>
      </w:pPr>
      <w:rPr>
        <w:rFonts w:hint="default"/>
        <w:lang w:val="ru-RU" w:eastAsia="ru-RU" w:bidi="ru-RU"/>
      </w:rPr>
    </w:lvl>
    <w:lvl w:ilvl="7" w:tplc="02E8B5E0">
      <w:numFmt w:val="bullet"/>
      <w:lvlText w:val="•"/>
      <w:lvlJc w:val="left"/>
      <w:pPr>
        <w:ind w:left="7388" w:hanging="360"/>
      </w:pPr>
      <w:rPr>
        <w:rFonts w:hint="default"/>
        <w:lang w:val="ru-RU" w:eastAsia="ru-RU" w:bidi="ru-RU"/>
      </w:rPr>
    </w:lvl>
    <w:lvl w:ilvl="8" w:tplc="CB1EE320">
      <w:numFmt w:val="bullet"/>
      <w:lvlText w:val="•"/>
      <w:lvlJc w:val="left"/>
      <w:pPr>
        <w:ind w:left="8281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15494148"/>
    <w:multiLevelType w:val="hybridMultilevel"/>
    <w:tmpl w:val="5DF6F8F2"/>
    <w:lvl w:ilvl="0" w:tplc="F10E26C0">
      <w:numFmt w:val="bullet"/>
      <w:lvlText w:val="˗"/>
      <w:lvlJc w:val="left"/>
      <w:pPr>
        <w:ind w:left="1142" w:hanging="360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1" w:tplc="F626A34A">
      <w:numFmt w:val="bullet"/>
      <w:lvlText w:val="•"/>
      <w:lvlJc w:val="left"/>
      <w:pPr>
        <w:ind w:left="2032" w:hanging="360"/>
      </w:pPr>
      <w:rPr>
        <w:rFonts w:hint="default"/>
        <w:lang w:val="ru-RU" w:eastAsia="ru-RU" w:bidi="ru-RU"/>
      </w:rPr>
    </w:lvl>
    <w:lvl w:ilvl="2" w:tplc="D9CC0F36">
      <w:numFmt w:val="bullet"/>
      <w:lvlText w:val="•"/>
      <w:lvlJc w:val="left"/>
      <w:pPr>
        <w:ind w:left="2925" w:hanging="360"/>
      </w:pPr>
      <w:rPr>
        <w:rFonts w:hint="default"/>
        <w:lang w:val="ru-RU" w:eastAsia="ru-RU" w:bidi="ru-RU"/>
      </w:rPr>
    </w:lvl>
    <w:lvl w:ilvl="3" w:tplc="D144D1CE">
      <w:numFmt w:val="bullet"/>
      <w:lvlText w:val="•"/>
      <w:lvlJc w:val="left"/>
      <w:pPr>
        <w:ind w:left="3817" w:hanging="360"/>
      </w:pPr>
      <w:rPr>
        <w:rFonts w:hint="default"/>
        <w:lang w:val="ru-RU" w:eastAsia="ru-RU" w:bidi="ru-RU"/>
      </w:rPr>
    </w:lvl>
    <w:lvl w:ilvl="4" w:tplc="57E2D1E0">
      <w:numFmt w:val="bullet"/>
      <w:lvlText w:val="•"/>
      <w:lvlJc w:val="left"/>
      <w:pPr>
        <w:ind w:left="4710" w:hanging="360"/>
      </w:pPr>
      <w:rPr>
        <w:rFonts w:hint="default"/>
        <w:lang w:val="ru-RU" w:eastAsia="ru-RU" w:bidi="ru-RU"/>
      </w:rPr>
    </w:lvl>
    <w:lvl w:ilvl="5" w:tplc="FA28761A">
      <w:numFmt w:val="bullet"/>
      <w:lvlText w:val="•"/>
      <w:lvlJc w:val="left"/>
      <w:pPr>
        <w:ind w:left="5603" w:hanging="360"/>
      </w:pPr>
      <w:rPr>
        <w:rFonts w:hint="default"/>
        <w:lang w:val="ru-RU" w:eastAsia="ru-RU" w:bidi="ru-RU"/>
      </w:rPr>
    </w:lvl>
    <w:lvl w:ilvl="6" w:tplc="69042C88">
      <w:numFmt w:val="bullet"/>
      <w:lvlText w:val="•"/>
      <w:lvlJc w:val="left"/>
      <w:pPr>
        <w:ind w:left="6495" w:hanging="360"/>
      </w:pPr>
      <w:rPr>
        <w:rFonts w:hint="default"/>
        <w:lang w:val="ru-RU" w:eastAsia="ru-RU" w:bidi="ru-RU"/>
      </w:rPr>
    </w:lvl>
    <w:lvl w:ilvl="7" w:tplc="D4E6FF2A">
      <w:numFmt w:val="bullet"/>
      <w:lvlText w:val="•"/>
      <w:lvlJc w:val="left"/>
      <w:pPr>
        <w:ind w:left="7388" w:hanging="360"/>
      </w:pPr>
      <w:rPr>
        <w:rFonts w:hint="default"/>
        <w:lang w:val="ru-RU" w:eastAsia="ru-RU" w:bidi="ru-RU"/>
      </w:rPr>
    </w:lvl>
    <w:lvl w:ilvl="8" w:tplc="74066E04">
      <w:numFmt w:val="bullet"/>
      <w:lvlText w:val="•"/>
      <w:lvlJc w:val="left"/>
      <w:pPr>
        <w:ind w:left="8281" w:hanging="360"/>
      </w:pPr>
      <w:rPr>
        <w:rFonts w:hint="default"/>
        <w:lang w:val="ru-RU" w:eastAsia="ru-RU" w:bidi="ru-RU"/>
      </w:rPr>
    </w:lvl>
  </w:abstractNum>
  <w:abstractNum w:abstractNumId="7" w15:restartNumberingAfterBreak="0">
    <w:nsid w:val="22066665"/>
    <w:multiLevelType w:val="hybridMultilevel"/>
    <w:tmpl w:val="6B003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B4937"/>
    <w:multiLevelType w:val="hybridMultilevel"/>
    <w:tmpl w:val="75384A90"/>
    <w:lvl w:ilvl="0" w:tplc="1118406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37A3F"/>
    <w:multiLevelType w:val="multilevel"/>
    <w:tmpl w:val="3BE07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634F3A"/>
    <w:multiLevelType w:val="multilevel"/>
    <w:tmpl w:val="46884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235982"/>
    <w:multiLevelType w:val="hybridMultilevel"/>
    <w:tmpl w:val="4F7EFFDE"/>
    <w:lvl w:ilvl="0" w:tplc="AE7651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D727BB"/>
    <w:multiLevelType w:val="hybridMultilevel"/>
    <w:tmpl w:val="BBF63D6E"/>
    <w:lvl w:ilvl="0" w:tplc="27DC6FEE">
      <w:start w:val="1"/>
      <w:numFmt w:val="decimal"/>
      <w:lvlText w:val="%1."/>
      <w:lvlJc w:val="left"/>
      <w:pPr>
        <w:ind w:left="3259" w:hanging="281"/>
        <w:jc w:val="right"/>
      </w:pPr>
      <w:rPr>
        <w:rFonts w:hint="default"/>
        <w:b/>
        <w:bCs/>
        <w:w w:val="100"/>
        <w:lang w:val="ru-RU" w:eastAsia="ru-RU" w:bidi="ru-RU"/>
      </w:rPr>
    </w:lvl>
    <w:lvl w:ilvl="1" w:tplc="6862FEBC">
      <w:numFmt w:val="bullet"/>
      <w:lvlText w:val="•"/>
      <w:lvlJc w:val="left"/>
      <w:pPr>
        <w:ind w:left="4354" w:hanging="281"/>
      </w:pPr>
      <w:rPr>
        <w:rFonts w:hint="default"/>
        <w:lang w:val="ru-RU" w:eastAsia="ru-RU" w:bidi="ru-RU"/>
      </w:rPr>
    </w:lvl>
    <w:lvl w:ilvl="2" w:tplc="0546AAE6">
      <w:numFmt w:val="bullet"/>
      <w:lvlText w:val="•"/>
      <w:lvlJc w:val="left"/>
      <w:pPr>
        <w:ind w:left="4989" w:hanging="281"/>
      </w:pPr>
      <w:rPr>
        <w:rFonts w:hint="default"/>
        <w:lang w:val="ru-RU" w:eastAsia="ru-RU" w:bidi="ru-RU"/>
      </w:rPr>
    </w:lvl>
    <w:lvl w:ilvl="3" w:tplc="A8A68F00">
      <w:numFmt w:val="bullet"/>
      <w:lvlText w:val="•"/>
      <w:lvlJc w:val="left"/>
      <w:pPr>
        <w:ind w:left="5623" w:hanging="281"/>
      </w:pPr>
      <w:rPr>
        <w:rFonts w:hint="default"/>
        <w:lang w:val="ru-RU" w:eastAsia="ru-RU" w:bidi="ru-RU"/>
      </w:rPr>
    </w:lvl>
    <w:lvl w:ilvl="4" w:tplc="82022B8E">
      <w:numFmt w:val="bullet"/>
      <w:lvlText w:val="•"/>
      <w:lvlJc w:val="left"/>
      <w:pPr>
        <w:ind w:left="6258" w:hanging="281"/>
      </w:pPr>
      <w:rPr>
        <w:rFonts w:hint="default"/>
        <w:lang w:val="ru-RU" w:eastAsia="ru-RU" w:bidi="ru-RU"/>
      </w:rPr>
    </w:lvl>
    <w:lvl w:ilvl="5" w:tplc="3356FC24">
      <w:numFmt w:val="bullet"/>
      <w:lvlText w:val="•"/>
      <w:lvlJc w:val="left"/>
      <w:pPr>
        <w:ind w:left="6893" w:hanging="281"/>
      </w:pPr>
      <w:rPr>
        <w:rFonts w:hint="default"/>
        <w:lang w:val="ru-RU" w:eastAsia="ru-RU" w:bidi="ru-RU"/>
      </w:rPr>
    </w:lvl>
    <w:lvl w:ilvl="6" w:tplc="A4CA4682">
      <w:numFmt w:val="bullet"/>
      <w:lvlText w:val="•"/>
      <w:lvlJc w:val="left"/>
      <w:pPr>
        <w:ind w:left="7527" w:hanging="281"/>
      </w:pPr>
      <w:rPr>
        <w:rFonts w:hint="default"/>
        <w:lang w:val="ru-RU" w:eastAsia="ru-RU" w:bidi="ru-RU"/>
      </w:rPr>
    </w:lvl>
    <w:lvl w:ilvl="7" w:tplc="3814D02E">
      <w:numFmt w:val="bullet"/>
      <w:lvlText w:val="•"/>
      <w:lvlJc w:val="left"/>
      <w:pPr>
        <w:ind w:left="8162" w:hanging="281"/>
      </w:pPr>
      <w:rPr>
        <w:rFonts w:hint="default"/>
        <w:lang w:val="ru-RU" w:eastAsia="ru-RU" w:bidi="ru-RU"/>
      </w:rPr>
    </w:lvl>
    <w:lvl w:ilvl="8" w:tplc="337ECB12">
      <w:numFmt w:val="bullet"/>
      <w:lvlText w:val="•"/>
      <w:lvlJc w:val="left"/>
      <w:pPr>
        <w:ind w:left="8797" w:hanging="281"/>
      </w:pPr>
      <w:rPr>
        <w:rFonts w:hint="default"/>
        <w:lang w:val="ru-RU" w:eastAsia="ru-RU" w:bidi="ru-RU"/>
      </w:rPr>
    </w:lvl>
  </w:abstractNum>
  <w:abstractNum w:abstractNumId="13" w15:restartNumberingAfterBreak="0">
    <w:nsid w:val="639353B8"/>
    <w:multiLevelType w:val="hybridMultilevel"/>
    <w:tmpl w:val="3FB46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5C5A43"/>
    <w:multiLevelType w:val="hybridMultilevel"/>
    <w:tmpl w:val="1868B400"/>
    <w:lvl w:ilvl="0" w:tplc="E2E059F6">
      <w:numFmt w:val="bullet"/>
      <w:lvlText w:val="˗"/>
      <w:lvlJc w:val="left"/>
      <w:pPr>
        <w:ind w:left="1142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AC0E418E">
      <w:numFmt w:val="bullet"/>
      <w:lvlText w:val="•"/>
      <w:lvlJc w:val="left"/>
      <w:pPr>
        <w:ind w:left="2032" w:hanging="360"/>
      </w:pPr>
      <w:rPr>
        <w:rFonts w:hint="default"/>
        <w:lang w:val="ru-RU" w:eastAsia="ru-RU" w:bidi="ru-RU"/>
      </w:rPr>
    </w:lvl>
    <w:lvl w:ilvl="2" w:tplc="49D60FC0">
      <w:numFmt w:val="bullet"/>
      <w:lvlText w:val="•"/>
      <w:lvlJc w:val="left"/>
      <w:pPr>
        <w:ind w:left="2925" w:hanging="360"/>
      </w:pPr>
      <w:rPr>
        <w:rFonts w:hint="default"/>
        <w:lang w:val="ru-RU" w:eastAsia="ru-RU" w:bidi="ru-RU"/>
      </w:rPr>
    </w:lvl>
    <w:lvl w:ilvl="3" w:tplc="A68AAA00">
      <w:numFmt w:val="bullet"/>
      <w:lvlText w:val="•"/>
      <w:lvlJc w:val="left"/>
      <w:pPr>
        <w:ind w:left="3817" w:hanging="360"/>
      </w:pPr>
      <w:rPr>
        <w:rFonts w:hint="default"/>
        <w:lang w:val="ru-RU" w:eastAsia="ru-RU" w:bidi="ru-RU"/>
      </w:rPr>
    </w:lvl>
    <w:lvl w:ilvl="4" w:tplc="337A5D2E">
      <w:numFmt w:val="bullet"/>
      <w:lvlText w:val="•"/>
      <w:lvlJc w:val="left"/>
      <w:pPr>
        <w:ind w:left="4710" w:hanging="360"/>
      </w:pPr>
      <w:rPr>
        <w:rFonts w:hint="default"/>
        <w:lang w:val="ru-RU" w:eastAsia="ru-RU" w:bidi="ru-RU"/>
      </w:rPr>
    </w:lvl>
    <w:lvl w:ilvl="5" w:tplc="0FDE1EF4">
      <w:numFmt w:val="bullet"/>
      <w:lvlText w:val="•"/>
      <w:lvlJc w:val="left"/>
      <w:pPr>
        <w:ind w:left="5603" w:hanging="360"/>
      </w:pPr>
      <w:rPr>
        <w:rFonts w:hint="default"/>
        <w:lang w:val="ru-RU" w:eastAsia="ru-RU" w:bidi="ru-RU"/>
      </w:rPr>
    </w:lvl>
    <w:lvl w:ilvl="6" w:tplc="EF5A05FA">
      <w:numFmt w:val="bullet"/>
      <w:lvlText w:val="•"/>
      <w:lvlJc w:val="left"/>
      <w:pPr>
        <w:ind w:left="6495" w:hanging="360"/>
      </w:pPr>
      <w:rPr>
        <w:rFonts w:hint="default"/>
        <w:lang w:val="ru-RU" w:eastAsia="ru-RU" w:bidi="ru-RU"/>
      </w:rPr>
    </w:lvl>
    <w:lvl w:ilvl="7" w:tplc="C272289E">
      <w:numFmt w:val="bullet"/>
      <w:lvlText w:val="•"/>
      <w:lvlJc w:val="left"/>
      <w:pPr>
        <w:ind w:left="7388" w:hanging="360"/>
      </w:pPr>
      <w:rPr>
        <w:rFonts w:hint="default"/>
        <w:lang w:val="ru-RU" w:eastAsia="ru-RU" w:bidi="ru-RU"/>
      </w:rPr>
    </w:lvl>
    <w:lvl w:ilvl="8" w:tplc="79320A9E">
      <w:numFmt w:val="bullet"/>
      <w:lvlText w:val="•"/>
      <w:lvlJc w:val="left"/>
      <w:pPr>
        <w:ind w:left="8281" w:hanging="360"/>
      </w:pPr>
      <w:rPr>
        <w:rFonts w:hint="default"/>
        <w:lang w:val="ru-RU" w:eastAsia="ru-RU" w:bidi="ru-RU"/>
      </w:rPr>
    </w:lvl>
  </w:abstractNum>
  <w:abstractNum w:abstractNumId="15" w15:restartNumberingAfterBreak="0">
    <w:nsid w:val="6C746A49"/>
    <w:multiLevelType w:val="hybridMultilevel"/>
    <w:tmpl w:val="5BBCA946"/>
    <w:lvl w:ilvl="0" w:tplc="D4C2D3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5750F5"/>
    <w:multiLevelType w:val="hybridMultilevel"/>
    <w:tmpl w:val="F2F89E42"/>
    <w:lvl w:ilvl="0" w:tplc="C41AD0EE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7" w15:restartNumberingAfterBreak="0">
    <w:nsid w:val="73FC4D06"/>
    <w:multiLevelType w:val="multilevel"/>
    <w:tmpl w:val="BF7C72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DB3059F"/>
    <w:multiLevelType w:val="hybridMultilevel"/>
    <w:tmpl w:val="BAD6280C"/>
    <w:lvl w:ilvl="0" w:tplc="C6B0CA9A">
      <w:numFmt w:val="bullet"/>
      <w:lvlText w:val="-"/>
      <w:lvlJc w:val="left"/>
      <w:pPr>
        <w:ind w:left="422" w:hanging="173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ru-RU" w:bidi="ru-RU"/>
      </w:rPr>
    </w:lvl>
    <w:lvl w:ilvl="1" w:tplc="11E4C802">
      <w:numFmt w:val="bullet"/>
      <w:lvlText w:val="˗"/>
      <w:lvlJc w:val="left"/>
      <w:pPr>
        <w:ind w:left="113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 w:tplc="761CA5CA">
      <w:numFmt w:val="bullet"/>
      <w:lvlText w:val="•"/>
      <w:lvlJc w:val="left"/>
      <w:pPr>
        <w:ind w:left="2131" w:hanging="360"/>
      </w:pPr>
      <w:rPr>
        <w:rFonts w:hint="default"/>
        <w:lang w:val="ru-RU" w:eastAsia="ru-RU" w:bidi="ru-RU"/>
      </w:rPr>
    </w:lvl>
    <w:lvl w:ilvl="3" w:tplc="CE287F62">
      <w:numFmt w:val="bullet"/>
      <w:lvlText w:val="•"/>
      <w:lvlJc w:val="left"/>
      <w:pPr>
        <w:ind w:left="3123" w:hanging="360"/>
      </w:pPr>
      <w:rPr>
        <w:rFonts w:hint="default"/>
        <w:lang w:val="ru-RU" w:eastAsia="ru-RU" w:bidi="ru-RU"/>
      </w:rPr>
    </w:lvl>
    <w:lvl w:ilvl="4" w:tplc="49605834">
      <w:numFmt w:val="bullet"/>
      <w:lvlText w:val="•"/>
      <w:lvlJc w:val="left"/>
      <w:pPr>
        <w:ind w:left="4115" w:hanging="360"/>
      </w:pPr>
      <w:rPr>
        <w:rFonts w:hint="default"/>
        <w:lang w:val="ru-RU" w:eastAsia="ru-RU" w:bidi="ru-RU"/>
      </w:rPr>
    </w:lvl>
    <w:lvl w:ilvl="5" w:tplc="206892DC">
      <w:numFmt w:val="bullet"/>
      <w:lvlText w:val="•"/>
      <w:lvlJc w:val="left"/>
      <w:pPr>
        <w:ind w:left="5107" w:hanging="360"/>
      </w:pPr>
      <w:rPr>
        <w:rFonts w:hint="default"/>
        <w:lang w:val="ru-RU" w:eastAsia="ru-RU" w:bidi="ru-RU"/>
      </w:rPr>
    </w:lvl>
    <w:lvl w:ilvl="6" w:tplc="7870C0D6">
      <w:numFmt w:val="bullet"/>
      <w:lvlText w:val="•"/>
      <w:lvlJc w:val="left"/>
      <w:pPr>
        <w:ind w:left="6099" w:hanging="360"/>
      </w:pPr>
      <w:rPr>
        <w:rFonts w:hint="default"/>
        <w:lang w:val="ru-RU" w:eastAsia="ru-RU" w:bidi="ru-RU"/>
      </w:rPr>
    </w:lvl>
    <w:lvl w:ilvl="7" w:tplc="6E4CE61C">
      <w:numFmt w:val="bullet"/>
      <w:lvlText w:val="•"/>
      <w:lvlJc w:val="left"/>
      <w:pPr>
        <w:ind w:left="7090" w:hanging="360"/>
      </w:pPr>
      <w:rPr>
        <w:rFonts w:hint="default"/>
        <w:lang w:val="ru-RU" w:eastAsia="ru-RU" w:bidi="ru-RU"/>
      </w:rPr>
    </w:lvl>
    <w:lvl w:ilvl="8" w:tplc="539CEC42">
      <w:numFmt w:val="bullet"/>
      <w:lvlText w:val="•"/>
      <w:lvlJc w:val="left"/>
      <w:pPr>
        <w:ind w:left="8082" w:hanging="360"/>
      </w:pPr>
      <w:rPr>
        <w:rFonts w:hint="default"/>
        <w:lang w:val="ru-RU" w:eastAsia="ru-RU" w:bidi="ru-RU"/>
      </w:rPr>
    </w:lvl>
  </w:abstractNum>
  <w:abstractNum w:abstractNumId="19" w15:restartNumberingAfterBreak="0">
    <w:nsid w:val="7EA548AC"/>
    <w:multiLevelType w:val="hybridMultilevel"/>
    <w:tmpl w:val="88ACC898"/>
    <w:lvl w:ilvl="0" w:tplc="EEA0FC5A">
      <w:numFmt w:val="bullet"/>
      <w:lvlText w:val="˗"/>
      <w:lvlJc w:val="left"/>
      <w:pPr>
        <w:ind w:left="1142" w:hanging="33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AB101570">
      <w:numFmt w:val="bullet"/>
      <w:lvlText w:val="•"/>
      <w:lvlJc w:val="left"/>
      <w:pPr>
        <w:ind w:left="2032" w:hanging="332"/>
      </w:pPr>
      <w:rPr>
        <w:rFonts w:hint="default"/>
        <w:lang w:val="ru-RU" w:eastAsia="ru-RU" w:bidi="ru-RU"/>
      </w:rPr>
    </w:lvl>
    <w:lvl w:ilvl="2" w:tplc="B1B61DC0">
      <w:numFmt w:val="bullet"/>
      <w:lvlText w:val="•"/>
      <w:lvlJc w:val="left"/>
      <w:pPr>
        <w:ind w:left="2925" w:hanging="332"/>
      </w:pPr>
      <w:rPr>
        <w:rFonts w:hint="default"/>
        <w:lang w:val="ru-RU" w:eastAsia="ru-RU" w:bidi="ru-RU"/>
      </w:rPr>
    </w:lvl>
    <w:lvl w:ilvl="3" w:tplc="CA1E8CC8">
      <w:numFmt w:val="bullet"/>
      <w:lvlText w:val="•"/>
      <w:lvlJc w:val="left"/>
      <w:pPr>
        <w:ind w:left="3817" w:hanging="332"/>
      </w:pPr>
      <w:rPr>
        <w:rFonts w:hint="default"/>
        <w:lang w:val="ru-RU" w:eastAsia="ru-RU" w:bidi="ru-RU"/>
      </w:rPr>
    </w:lvl>
    <w:lvl w:ilvl="4" w:tplc="3DAEB46E">
      <w:numFmt w:val="bullet"/>
      <w:lvlText w:val="•"/>
      <w:lvlJc w:val="left"/>
      <w:pPr>
        <w:ind w:left="4710" w:hanging="332"/>
      </w:pPr>
      <w:rPr>
        <w:rFonts w:hint="default"/>
        <w:lang w:val="ru-RU" w:eastAsia="ru-RU" w:bidi="ru-RU"/>
      </w:rPr>
    </w:lvl>
    <w:lvl w:ilvl="5" w:tplc="731EAF7C">
      <w:numFmt w:val="bullet"/>
      <w:lvlText w:val="•"/>
      <w:lvlJc w:val="left"/>
      <w:pPr>
        <w:ind w:left="5603" w:hanging="332"/>
      </w:pPr>
      <w:rPr>
        <w:rFonts w:hint="default"/>
        <w:lang w:val="ru-RU" w:eastAsia="ru-RU" w:bidi="ru-RU"/>
      </w:rPr>
    </w:lvl>
    <w:lvl w:ilvl="6" w:tplc="AAD09CCC">
      <w:numFmt w:val="bullet"/>
      <w:lvlText w:val="•"/>
      <w:lvlJc w:val="left"/>
      <w:pPr>
        <w:ind w:left="6495" w:hanging="332"/>
      </w:pPr>
      <w:rPr>
        <w:rFonts w:hint="default"/>
        <w:lang w:val="ru-RU" w:eastAsia="ru-RU" w:bidi="ru-RU"/>
      </w:rPr>
    </w:lvl>
    <w:lvl w:ilvl="7" w:tplc="D988E196">
      <w:numFmt w:val="bullet"/>
      <w:lvlText w:val="•"/>
      <w:lvlJc w:val="left"/>
      <w:pPr>
        <w:ind w:left="7388" w:hanging="332"/>
      </w:pPr>
      <w:rPr>
        <w:rFonts w:hint="default"/>
        <w:lang w:val="ru-RU" w:eastAsia="ru-RU" w:bidi="ru-RU"/>
      </w:rPr>
    </w:lvl>
    <w:lvl w:ilvl="8" w:tplc="B43CD210">
      <w:numFmt w:val="bullet"/>
      <w:lvlText w:val="•"/>
      <w:lvlJc w:val="left"/>
      <w:pPr>
        <w:ind w:left="8281" w:hanging="332"/>
      </w:pPr>
      <w:rPr>
        <w:rFonts w:hint="default"/>
        <w:lang w:val="ru-RU" w:eastAsia="ru-RU" w:bidi="ru-RU"/>
      </w:rPr>
    </w:lvl>
  </w:abstractNum>
  <w:num w:numId="1">
    <w:abstractNumId w:val="17"/>
  </w:num>
  <w:num w:numId="2">
    <w:abstractNumId w:val="10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18"/>
  </w:num>
  <w:num w:numId="7">
    <w:abstractNumId w:val="6"/>
  </w:num>
  <w:num w:numId="8">
    <w:abstractNumId w:val="3"/>
  </w:num>
  <w:num w:numId="9">
    <w:abstractNumId w:val="1"/>
  </w:num>
  <w:num w:numId="10">
    <w:abstractNumId w:val="19"/>
  </w:num>
  <w:num w:numId="11">
    <w:abstractNumId w:val="5"/>
  </w:num>
  <w:num w:numId="12">
    <w:abstractNumId w:val="14"/>
  </w:num>
  <w:num w:numId="13">
    <w:abstractNumId w:val="12"/>
  </w:num>
  <w:num w:numId="14">
    <w:abstractNumId w:val="9"/>
  </w:num>
  <w:num w:numId="15">
    <w:abstractNumId w:val="13"/>
  </w:num>
  <w:num w:numId="16">
    <w:abstractNumId w:val="16"/>
  </w:num>
  <w:num w:numId="17">
    <w:abstractNumId w:val="15"/>
  </w:num>
  <w:num w:numId="18">
    <w:abstractNumId w:val="11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1CC"/>
    <w:rsid w:val="007B70AC"/>
    <w:rsid w:val="00840F1F"/>
    <w:rsid w:val="00BC51CC"/>
    <w:rsid w:val="00C05D5D"/>
    <w:rsid w:val="00DE0826"/>
    <w:rsid w:val="00E5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8BA57"/>
  <w15:docId w15:val="{A8E5FE0B-5DA0-4AAE-BC18-71275D528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51CC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aliases w:val=" Знак Знак"/>
    <w:basedOn w:val="a"/>
    <w:link w:val="a6"/>
    <w:uiPriority w:val="99"/>
    <w:rsid w:val="00BC5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basedOn w:val="a"/>
    <w:rsid w:val="00BC5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aliases w:val=" Знак Знак Знак"/>
    <w:link w:val="a5"/>
    <w:uiPriority w:val="99"/>
    <w:locked/>
    <w:rsid w:val="00BC51C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C5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51CC"/>
  </w:style>
  <w:style w:type="paragraph" w:styleId="a9">
    <w:name w:val="footer"/>
    <w:basedOn w:val="a"/>
    <w:link w:val="aa"/>
    <w:uiPriority w:val="99"/>
    <w:unhideWhenUsed/>
    <w:rsid w:val="00BC5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51CC"/>
  </w:style>
  <w:style w:type="paragraph" w:customStyle="1" w:styleId="Style11">
    <w:name w:val="Style11"/>
    <w:basedOn w:val="a"/>
    <w:uiPriority w:val="99"/>
    <w:rsid w:val="00BC51CC"/>
    <w:pPr>
      <w:widowControl w:val="0"/>
      <w:autoSpaceDE w:val="0"/>
      <w:autoSpaceDN w:val="0"/>
      <w:adjustRightInd w:val="0"/>
      <w:spacing w:after="0" w:line="238" w:lineRule="exact"/>
      <w:ind w:firstLine="403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15">
    <w:name w:val="Font Style115"/>
    <w:uiPriority w:val="99"/>
    <w:rsid w:val="00BC51CC"/>
    <w:rPr>
      <w:rFonts w:ascii="Times New Roman" w:hAnsi="Times New Roman" w:cs="Times New Roman"/>
      <w:sz w:val="20"/>
      <w:szCs w:val="20"/>
    </w:rPr>
  </w:style>
  <w:style w:type="paragraph" w:styleId="ab">
    <w:name w:val="No Spacing"/>
    <w:link w:val="ac"/>
    <w:qFormat/>
    <w:rsid w:val="00BC51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BC51CC"/>
    <w:rPr>
      <w:rFonts w:ascii="Calibri" w:eastAsia="Calibri" w:hAnsi="Calibri" w:cs="Times New Roman"/>
    </w:rPr>
  </w:style>
  <w:style w:type="paragraph" w:customStyle="1" w:styleId="Style15">
    <w:name w:val="Style15"/>
    <w:basedOn w:val="a"/>
    <w:uiPriority w:val="99"/>
    <w:rsid w:val="00BC51CC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10">
    <w:name w:val="Font Style110"/>
    <w:uiPriority w:val="99"/>
    <w:rsid w:val="00BC51CC"/>
    <w:rPr>
      <w:rFonts w:ascii="Microsoft Sans Serif" w:hAnsi="Microsoft Sans Serif" w:cs="Microsoft Sans Serif"/>
      <w:sz w:val="26"/>
      <w:szCs w:val="26"/>
    </w:rPr>
  </w:style>
  <w:style w:type="paragraph" w:customStyle="1" w:styleId="Style31">
    <w:name w:val="Style31"/>
    <w:basedOn w:val="a"/>
    <w:uiPriority w:val="99"/>
    <w:rsid w:val="00BC51CC"/>
    <w:pPr>
      <w:widowControl w:val="0"/>
      <w:autoSpaceDE w:val="0"/>
      <w:autoSpaceDN w:val="0"/>
      <w:adjustRightInd w:val="0"/>
      <w:spacing w:after="0" w:line="259" w:lineRule="exact"/>
      <w:ind w:firstLine="379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BC51CC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11">
    <w:name w:val="Font Style111"/>
    <w:uiPriority w:val="99"/>
    <w:rsid w:val="00BC51CC"/>
    <w:rPr>
      <w:rFonts w:ascii="Microsoft Sans Serif" w:hAnsi="Microsoft Sans Serif" w:cs="Microsoft Sans Serif"/>
      <w:b/>
      <w:bCs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BC5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51CC"/>
    <w:rPr>
      <w:rFonts w:ascii="Tahoma" w:hAnsi="Tahoma" w:cs="Tahoma"/>
      <w:sz w:val="16"/>
      <w:szCs w:val="16"/>
    </w:rPr>
  </w:style>
  <w:style w:type="character" w:styleId="af">
    <w:name w:val="Strong"/>
    <w:uiPriority w:val="22"/>
    <w:qFormat/>
    <w:rsid w:val="00BC51CC"/>
    <w:rPr>
      <w:rFonts w:cs="Times New Roman"/>
      <w:b/>
      <w:bCs/>
    </w:rPr>
  </w:style>
  <w:style w:type="paragraph" w:customStyle="1" w:styleId="1">
    <w:name w:val="Абзац списка1"/>
    <w:basedOn w:val="a"/>
    <w:rsid w:val="00BC51C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C51CC"/>
  </w:style>
  <w:style w:type="paragraph" w:customStyle="1" w:styleId="Style32">
    <w:name w:val="Style32"/>
    <w:basedOn w:val="a"/>
    <w:uiPriority w:val="99"/>
    <w:rsid w:val="00BC51CC"/>
    <w:pPr>
      <w:widowControl w:val="0"/>
      <w:autoSpaceDE w:val="0"/>
      <w:autoSpaceDN w:val="0"/>
      <w:adjustRightInd w:val="0"/>
      <w:spacing w:after="0" w:line="226" w:lineRule="exact"/>
      <w:ind w:hanging="264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BC51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BC51CC"/>
    <w:pPr>
      <w:widowControl w:val="0"/>
      <w:autoSpaceDE w:val="0"/>
      <w:autoSpaceDN w:val="0"/>
      <w:adjustRightInd w:val="0"/>
      <w:spacing w:after="0" w:line="206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05">
    <w:name w:val="Font Style105"/>
    <w:uiPriority w:val="99"/>
    <w:rsid w:val="00BC51CC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FontStyle106">
    <w:name w:val="Font Style106"/>
    <w:uiPriority w:val="99"/>
    <w:rsid w:val="00BC51CC"/>
    <w:rPr>
      <w:rFonts w:ascii="Microsoft Sans Serif" w:hAnsi="Microsoft Sans Serif" w:cs="Microsoft Sans Serif"/>
      <w:sz w:val="16"/>
      <w:szCs w:val="16"/>
    </w:rPr>
  </w:style>
  <w:style w:type="character" w:customStyle="1" w:styleId="FontStyle104">
    <w:name w:val="Font Style104"/>
    <w:uiPriority w:val="99"/>
    <w:rsid w:val="00BC51CC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116">
    <w:name w:val="Font Style116"/>
    <w:uiPriority w:val="99"/>
    <w:rsid w:val="00BC51CC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3">
    <w:name w:val="Style33"/>
    <w:basedOn w:val="a"/>
    <w:uiPriority w:val="99"/>
    <w:rsid w:val="00BC51CC"/>
    <w:pPr>
      <w:widowControl w:val="0"/>
      <w:autoSpaceDE w:val="0"/>
      <w:autoSpaceDN w:val="0"/>
      <w:adjustRightInd w:val="0"/>
      <w:spacing w:after="0" w:line="322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12">
    <w:name w:val="Font Style112"/>
    <w:uiPriority w:val="99"/>
    <w:rsid w:val="00BC51CC"/>
    <w:rPr>
      <w:rFonts w:ascii="Microsoft Sans Serif" w:hAnsi="Microsoft Sans Serif" w:cs="Microsoft Sans Serif"/>
      <w:sz w:val="30"/>
      <w:szCs w:val="30"/>
    </w:rPr>
  </w:style>
  <w:style w:type="character" w:customStyle="1" w:styleId="FontStyle109">
    <w:name w:val="Font Style109"/>
    <w:uiPriority w:val="99"/>
    <w:rsid w:val="00BC51CC"/>
    <w:rPr>
      <w:rFonts w:ascii="Microsoft Sans Serif" w:hAnsi="Microsoft Sans Serif" w:cs="Microsoft Sans Serif"/>
      <w:b/>
      <w:bCs/>
      <w:sz w:val="28"/>
      <w:szCs w:val="28"/>
    </w:rPr>
  </w:style>
  <w:style w:type="paragraph" w:customStyle="1" w:styleId="Style30">
    <w:name w:val="Style30"/>
    <w:basedOn w:val="a"/>
    <w:uiPriority w:val="99"/>
    <w:rsid w:val="00BC51CC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BC51C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uiPriority w:val="99"/>
    <w:rsid w:val="00BC51CC"/>
    <w:rPr>
      <w:rFonts w:ascii="Arial" w:eastAsia="Times New Roman" w:hAnsi="Arial" w:cs="Times New Roman"/>
      <w:vanish/>
      <w:sz w:val="16"/>
      <w:szCs w:val="16"/>
    </w:rPr>
  </w:style>
  <w:style w:type="paragraph" w:customStyle="1" w:styleId="Style36">
    <w:name w:val="Style36"/>
    <w:basedOn w:val="a"/>
    <w:uiPriority w:val="99"/>
    <w:rsid w:val="00BC51CC"/>
    <w:pPr>
      <w:widowControl w:val="0"/>
      <w:autoSpaceDE w:val="0"/>
      <w:autoSpaceDN w:val="0"/>
      <w:adjustRightInd w:val="0"/>
      <w:spacing w:after="0" w:line="259" w:lineRule="exact"/>
      <w:ind w:firstLine="379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BC51CC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BODY0">
    <w:name w:val="BODY"/>
    <w:basedOn w:val="a"/>
    <w:rsid w:val="00BC51CC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paragraph" w:customStyle="1" w:styleId="Style67">
    <w:name w:val="Style67"/>
    <w:basedOn w:val="a"/>
    <w:uiPriority w:val="99"/>
    <w:rsid w:val="00BC51CC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BC51CC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BC51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BC51CC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19">
    <w:name w:val="Font Style119"/>
    <w:uiPriority w:val="99"/>
    <w:rsid w:val="00BC51CC"/>
    <w:rPr>
      <w:rFonts w:ascii="Microsoft Sans Serif" w:hAnsi="Microsoft Sans Serif" w:cs="Microsoft Sans Serif"/>
      <w:i/>
      <w:iCs/>
      <w:spacing w:val="10"/>
      <w:sz w:val="14"/>
      <w:szCs w:val="14"/>
    </w:rPr>
  </w:style>
  <w:style w:type="character" w:customStyle="1" w:styleId="29">
    <w:name w:val="Основной текст (29)_"/>
    <w:basedOn w:val="a0"/>
    <w:link w:val="290"/>
    <w:uiPriority w:val="99"/>
    <w:locked/>
    <w:rsid w:val="00BC51CC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90">
    <w:name w:val="Основной текст (29)"/>
    <w:basedOn w:val="a"/>
    <w:link w:val="29"/>
    <w:uiPriority w:val="99"/>
    <w:rsid w:val="00BC51CC"/>
    <w:pPr>
      <w:shd w:val="clear" w:color="auto" w:fill="FFFFFF"/>
      <w:spacing w:before="1920" w:after="0" w:line="235" w:lineRule="exact"/>
      <w:ind w:hanging="440"/>
      <w:jc w:val="both"/>
    </w:pPr>
    <w:rPr>
      <w:rFonts w:ascii="Times New Roman" w:hAnsi="Times New Roman" w:cs="Times New Roman"/>
      <w:sz w:val="16"/>
      <w:szCs w:val="16"/>
    </w:rPr>
  </w:style>
  <w:style w:type="paragraph" w:styleId="af0">
    <w:name w:val="Body Text"/>
    <w:basedOn w:val="a"/>
    <w:link w:val="af1"/>
    <w:uiPriority w:val="1"/>
    <w:qFormat/>
    <w:rsid w:val="00BC51CC"/>
    <w:pPr>
      <w:widowControl w:val="0"/>
      <w:autoSpaceDE w:val="0"/>
      <w:autoSpaceDN w:val="0"/>
      <w:spacing w:after="0" w:line="240" w:lineRule="auto"/>
      <w:ind w:left="1142" w:hanging="361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BC51C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BC51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BC51CC"/>
    <w:pPr>
      <w:widowControl w:val="0"/>
      <w:autoSpaceDE w:val="0"/>
      <w:autoSpaceDN w:val="0"/>
      <w:spacing w:before="74" w:after="0" w:line="240" w:lineRule="auto"/>
      <w:ind w:left="1122" w:hanging="28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BC51CC"/>
    <w:pPr>
      <w:widowControl w:val="0"/>
      <w:autoSpaceDE w:val="0"/>
      <w:autoSpaceDN w:val="0"/>
      <w:spacing w:before="5" w:after="0" w:line="274" w:lineRule="exact"/>
      <w:ind w:left="113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BC51CC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4260</Words>
  <Characters>24282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</dc:creator>
  <cp:lastModifiedBy>Home</cp:lastModifiedBy>
  <cp:revision>5</cp:revision>
  <dcterms:created xsi:type="dcterms:W3CDTF">2021-12-22T08:17:00Z</dcterms:created>
  <dcterms:modified xsi:type="dcterms:W3CDTF">2021-12-22T08:21:00Z</dcterms:modified>
</cp:coreProperties>
</file>