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FE" w:rsidRPr="00D329C6" w:rsidRDefault="001C00FE" w:rsidP="00D329C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C6">
        <w:rPr>
          <w:rFonts w:ascii="Times New Roman" w:hAnsi="Times New Roman" w:cs="Times New Roman"/>
          <w:b/>
          <w:sz w:val="24"/>
          <w:szCs w:val="24"/>
        </w:rPr>
        <w:t>МУНИЦИПАЛЬНОЕ БЮДЖЕТНОЕ ДОШКОЛЬНОЕ ОБРАЗОВАТЕЛЬНОЕ</w:t>
      </w:r>
    </w:p>
    <w:p w:rsidR="001C00FE" w:rsidRPr="00D329C6" w:rsidRDefault="001C00FE" w:rsidP="00D032F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C6">
        <w:rPr>
          <w:rFonts w:ascii="Times New Roman" w:hAnsi="Times New Roman" w:cs="Times New Roman"/>
          <w:b/>
          <w:sz w:val="24"/>
          <w:szCs w:val="24"/>
        </w:rPr>
        <w:t>УЧРЕЖДЕНИЕ «ДЕТСКИЙ САД «ТАНЗИЛА» СТ. ЧЕРВЛЕННАЯ»</w:t>
      </w:r>
      <w:r w:rsidRPr="00D329C6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f"/>
        <w:tblpPr w:leftFromText="180" w:rightFromText="180" w:vertAnchor="text" w:horzAnchor="margin" w:tblpX="-384" w:tblpY="424"/>
        <w:tblOverlap w:val="never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418"/>
        <w:gridCol w:w="4787"/>
      </w:tblGrid>
      <w:tr w:rsidR="00D032F6" w:rsidRPr="00F34FAD" w:rsidTr="00A3269A">
        <w:trPr>
          <w:trHeight w:val="1843"/>
        </w:trPr>
        <w:tc>
          <w:tcPr>
            <w:tcW w:w="4219" w:type="dxa"/>
          </w:tcPr>
          <w:p w:rsidR="00D032F6" w:rsidRPr="00F34FAD" w:rsidRDefault="00D329C6" w:rsidP="00D329C6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032F6" w:rsidRPr="00F34FAD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D032F6" w:rsidRPr="00F34FAD" w:rsidRDefault="00D329C6" w:rsidP="00D032F6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032F6" w:rsidRPr="00F34FAD">
              <w:rPr>
                <w:rFonts w:ascii="Times New Roman" w:hAnsi="Times New Roman"/>
                <w:sz w:val="28"/>
                <w:szCs w:val="28"/>
              </w:rPr>
              <w:t>на заседании</w:t>
            </w:r>
          </w:p>
          <w:p w:rsidR="00D032F6" w:rsidRPr="00F34FAD" w:rsidRDefault="00D329C6" w:rsidP="00D032F6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032F6" w:rsidRPr="00F34FAD">
              <w:rPr>
                <w:rFonts w:ascii="Times New Roman" w:hAnsi="Times New Roman"/>
                <w:sz w:val="28"/>
                <w:szCs w:val="28"/>
              </w:rPr>
              <w:t>педагогического  совета</w:t>
            </w:r>
          </w:p>
          <w:p w:rsidR="00D032F6" w:rsidRPr="00F34FAD" w:rsidRDefault="00D329C6" w:rsidP="00D032F6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032F6" w:rsidRPr="00F34FAD"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 w:rsidR="00D032F6" w:rsidRPr="00F34FAD">
              <w:rPr>
                <w:rFonts w:ascii="Times New Roman" w:hAnsi="Times New Roman"/>
                <w:sz w:val="28"/>
                <w:szCs w:val="28"/>
                <w:u w:val="single"/>
              </w:rPr>
              <w:t>18.03.2025 г.</w:t>
            </w:r>
            <w:r w:rsidR="00D032F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D03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2F6" w:rsidRPr="00F34FAD">
              <w:rPr>
                <w:rFonts w:ascii="Times New Roman" w:hAnsi="Times New Roman"/>
                <w:sz w:val="28"/>
                <w:szCs w:val="28"/>
                <w:u w:val="single"/>
              </w:rPr>
              <w:t>№3</w:t>
            </w:r>
            <w:r w:rsidR="00D032F6" w:rsidRPr="00F34F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D032F6" w:rsidRPr="00F34FAD" w:rsidRDefault="00D032F6" w:rsidP="00D032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D032F6" w:rsidRPr="00F34FAD" w:rsidRDefault="00D329C6" w:rsidP="00D032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032F6" w:rsidRPr="00F34FA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32F6" w:rsidRPr="00F34FAD" w:rsidRDefault="00D329C6" w:rsidP="00D032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032F6" w:rsidRPr="00F34FAD">
              <w:rPr>
                <w:rFonts w:ascii="Times New Roman" w:hAnsi="Times New Roman" w:cs="Times New Roman"/>
                <w:sz w:val="28"/>
                <w:szCs w:val="28"/>
              </w:rPr>
              <w:t>приказом МБДОУ</w:t>
            </w:r>
          </w:p>
          <w:p w:rsidR="00D032F6" w:rsidRPr="00F34FAD" w:rsidRDefault="00D329C6" w:rsidP="00D032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032F6" w:rsidRPr="00F34FAD">
              <w:rPr>
                <w:rFonts w:ascii="Times New Roman" w:hAnsi="Times New Roman" w:cs="Times New Roman"/>
                <w:sz w:val="28"/>
                <w:szCs w:val="28"/>
              </w:rPr>
              <w:t>«ДЕТСКИЙ САД «ТАНЗИЛА»</w:t>
            </w:r>
          </w:p>
          <w:p w:rsidR="00D032F6" w:rsidRPr="00F34FAD" w:rsidRDefault="00D329C6" w:rsidP="00D032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032F6" w:rsidRPr="00F34FAD">
              <w:rPr>
                <w:rFonts w:ascii="Times New Roman" w:hAnsi="Times New Roman" w:cs="Times New Roman"/>
                <w:sz w:val="28"/>
                <w:szCs w:val="28"/>
              </w:rPr>
              <w:t>СТ. ЧЕРВЛЕННАЯ»</w:t>
            </w:r>
          </w:p>
          <w:p w:rsidR="00D032F6" w:rsidRPr="00F34FAD" w:rsidRDefault="00D329C6" w:rsidP="00DC09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32F6" w:rsidRPr="00F34F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0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9A5" w:rsidRPr="00DC09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19.03.2025 г.</w:t>
            </w:r>
            <w:r w:rsidR="00D032F6" w:rsidRPr="00F3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F6" w:rsidRPr="00DC09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r w:rsidR="00DC09A5" w:rsidRPr="00DC09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41-од</w:t>
            </w:r>
          </w:p>
        </w:tc>
      </w:tr>
    </w:tbl>
    <w:p w:rsidR="001C00FE" w:rsidRP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C00FE" w:rsidRP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F4D70" w:rsidRDefault="00BF4D70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F4D70" w:rsidRDefault="00BF4D70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F4D70" w:rsidRDefault="00BF4D70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329C6" w:rsidRDefault="00D329C6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D32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МУНИЦИПАЛЬНОГО БЮДЖЕТНОГО ДОШКОЛЬНОГО ОБРАЗОВАТЕЛЬНОГО УЧРЕЖДЕНИЯ</w:t>
      </w:r>
      <w:r>
        <w:rPr>
          <w:rFonts w:ascii="Times New Roman" w:hAnsi="Times New Roman" w:cs="Times New Roman"/>
          <w:b/>
          <w:sz w:val="28"/>
          <w:szCs w:val="28"/>
        </w:rPr>
        <w:br/>
        <w:t>«ДЕТСКИЙ САД «ТАНЗИЛА» СТ. ЧЕРВЛЕННАЯ за 2024 год</w:t>
      </w: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9C6" w:rsidRDefault="00D329C6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3F3F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1C00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0FE" w:rsidRDefault="001C00FE" w:rsidP="004F16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29C6" w:rsidRDefault="00D329C6" w:rsidP="00D329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4D70" w:rsidRDefault="00BF4D70" w:rsidP="00D329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29C6" w:rsidRDefault="00D329C6" w:rsidP="00BF4D7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329C6" w:rsidRPr="00BF4D70" w:rsidRDefault="001C00FE" w:rsidP="00BF4D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00FE">
        <w:rPr>
          <w:rFonts w:ascii="Times New Roman" w:hAnsi="Times New Roman" w:cs="Times New Roman"/>
          <w:bCs/>
          <w:sz w:val="28"/>
          <w:szCs w:val="28"/>
        </w:rPr>
        <w:t>ст. Червленная – 2025 г</w:t>
      </w:r>
      <w:r w:rsidR="00D329C6">
        <w:rPr>
          <w:rFonts w:ascii="Times New Roman" w:hAnsi="Times New Roman" w:cs="Times New Roman"/>
          <w:bCs/>
          <w:sz w:val="28"/>
          <w:szCs w:val="28"/>
        </w:rPr>
        <w:t>.</w:t>
      </w:r>
    </w:p>
    <w:p w:rsidR="001F7781" w:rsidRPr="001C00FE" w:rsidRDefault="001F7781" w:rsidP="004F16C7">
      <w:pPr>
        <w:pStyle w:val="a6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93B9B" w:rsidRPr="005149CE" w:rsidRDefault="005149CE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 xml:space="preserve">МБДОУ </w:t>
      </w:r>
      <w:r w:rsidR="00AF438C">
        <w:rPr>
          <w:rFonts w:ascii="Times New Roman" w:hAnsi="Times New Roman"/>
          <w:sz w:val="28"/>
          <w:szCs w:val="28"/>
        </w:rPr>
        <w:t>«ДЕТСКИЙ САД «ТАНЗИЛ</w:t>
      </w:r>
      <w:r w:rsidR="00994AA1">
        <w:rPr>
          <w:rFonts w:ascii="Times New Roman" w:hAnsi="Times New Roman"/>
          <w:sz w:val="28"/>
          <w:szCs w:val="28"/>
        </w:rPr>
        <w:t>А»</w:t>
      </w:r>
      <w:r w:rsidR="00AF438C">
        <w:rPr>
          <w:rFonts w:ascii="Times New Roman" w:hAnsi="Times New Roman"/>
          <w:sz w:val="28"/>
          <w:szCs w:val="28"/>
        </w:rPr>
        <w:t xml:space="preserve"> </w:t>
      </w:r>
      <w:r w:rsidR="00994AA1">
        <w:rPr>
          <w:rFonts w:ascii="Times New Roman" w:hAnsi="Times New Roman"/>
          <w:sz w:val="28"/>
          <w:szCs w:val="28"/>
        </w:rPr>
        <w:t>СТ.</w:t>
      </w:r>
      <w:r w:rsidR="00AF438C">
        <w:rPr>
          <w:rFonts w:ascii="Times New Roman" w:hAnsi="Times New Roman"/>
          <w:sz w:val="28"/>
          <w:szCs w:val="28"/>
        </w:rPr>
        <w:t xml:space="preserve"> </w:t>
      </w:r>
      <w:r w:rsidR="00994AA1">
        <w:rPr>
          <w:rFonts w:ascii="Times New Roman" w:hAnsi="Times New Roman"/>
          <w:sz w:val="28"/>
          <w:szCs w:val="28"/>
        </w:rPr>
        <w:t>ЧЕРВЛЕННАЯ»</w:t>
      </w:r>
      <w:r w:rsidR="00AF438C">
        <w:rPr>
          <w:rFonts w:ascii="Times New Roman" w:hAnsi="Times New Roman"/>
          <w:sz w:val="28"/>
          <w:szCs w:val="28"/>
        </w:rPr>
        <w:t xml:space="preserve"> </w:t>
      </w:r>
      <w:r w:rsidR="00093B9B"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:rsidR="00783698" w:rsidRPr="005149CE" w:rsidRDefault="002D7CF4" w:rsidP="00AF438C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438C">
        <w:rPr>
          <w:rFonts w:ascii="Times New Roman" w:hAnsi="Times New Roman"/>
          <w:sz w:val="28"/>
          <w:szCs w:val="28"/>
        </w:rPr>
        <w:t>-</w:t>
      </w:r>
      <w:r w:rsidR="00783698" w:rsidRPr="005149CE">
        <w:rPr>
          <w:rFonts w:ascii="Times New Roman" w:hAnsi="Times New Roman"/>
          <w:sz w:val="28"/>
          <w:szCs w:val="28"/>
        </w:rPr>
        <w:t xml:space="preserve">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AB0AD5" w:rsidRDefault="005149CE" w:rsidP="00AF438C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AF438C">
        <w:rPr>
          <w:rFonts w:ascii="Times New Roman" w:hAnsi="Times New Roman"/>
          <w:color w:val="000000"/>
          <w:sz w:val="28"/>
          <w:szCs w:val="28"/>
        </w:rPr>
        <w:t>Приказ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 xml:space="preserve">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:rsidR="00783698" w:rsidRPr="00AB0AD5" w:rsidRDefault="00AB0AD5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83698"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="00783698"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="00783698"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="00783698"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:rsidR="00783698" w:rsidRPr="005149CE" w:rsidRDefault="00AB0AD5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3698" w:rsidRPr="005149CE">
        <w:rPr>
          <w:rFonts w:ascii="Times New Roman" w:hAnsi="Times New Roman"/>
          <w:sz w:val="28"/>
          <w:szCs w:val="28"/>
        </w:rPr>
        <w:t xml:space="preserve">-   </w:t>
      </w:r>
      <w:r w:rsidR="00AF438C">
        <w:rPr>
          <w:rFonts w:ascii="Times New Roman" w:hAnsi="Times New Roman"/>
          <w:sz w:val="28"/>
          <w:szCs w:val="28"/>
        </w:rPr>
        <w:t>Приказ</w:t>
      </w:r>
      <w:r w:rsidR="00783698" w:rsidRPr="00AB0AD5">
        <w:rPr>
          <w:rFonts w:ascii="Times New Roman" w:hAnsi="Times New Roman"/>
          <w:sz w:val="28"/>
          <w:szCs w:val="28"/>
        </w:rPr>
        <w:t xml:space="preserve"> Министерства образования и науки</w:t>
      </w:r>
      <w:r w:rsidR="00AF438C">
        <w:rPr>
          <w:rFonts w:ascii="Times New Roman" w:hAnsi="Times New Roman"/>
          <w:sz w:val="28"/>
          <w:szCs w:val="28"/>
        </w:rPr>
        <w:t xml:space="preserve"> Российской Федерации от 10.12.</w:t>
      </w:r>
      <w:r w:rsidR="00783698" w:rsidRPr="00AB0AD5">
        <w:rPr>
          <w:rFonts w:ascii="Times New Roman" w:hAnsi="Times New Roman"/>
          <w:sz w:val="28"/>
          <w:szCs w:val="28"/>
        </w:rPr>
        <w:t>2013 № 1324</w:t>
      </w:r>
      <w:r w:rsidR="00783698"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>
        <w:rPr>
          <w:rFonts w:ascii="Times New Roman" w:hAnsi="Times New Roman"/>
          <w:sz w:val="28"/>
          <w:szCs w:val="28"/>
        </w:rPr>
        <w:t>ии, подлежащей самообследования</w:t>
      </w:r>
      <w:r w:rsidR="00AF438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D1D8F" w:rsidRDefault="00AB0AD5" w:rsidP="00AF438C">
      <w:pPr>
        <w:pStyle w:val="a6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783698" w:rsidRPr="005149CE">
        <w:rPr>
          <w:rFonts w:ascii="Times New Roman" w:hAnsi="Times New Roman"/>
          <w:sz w:val="28"/>
          <w:szCs w:val="28"/>
        </w:rPr>
        <w:t xml:space="preserve">-   Постановления Правительства Российской Федерации от 10.07.2013 </w:t>
      </w:r>
      <w:r w:rsidR="00AF438C">
        <w:rPr>
          <w:rFonts w:ascii="Times New Roman" w:hAnsi="Times New Roman"/>
          <w:sz w:val="28"/>
          <w:szCs w:val="28"/>
        </w:rPr>
        <w:t xml:space="preserve">  </w:t>
      </w:r>
      <w:r w:rsidR="00783698" w:rsidRPr="005149CE">
        <w:rPr>
          <w:rFonts w:ascii="Times New Roman" w:hAnsi="Times New Roman"/>
          <w:sz w:val="28"/>
          <w:szCs w:val="28"/>
        </w:rPr>
        <w:t>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783698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3698" w:rsidRPr="005149CE">
        <w:rPr>
          <w:rFonts w:ascii="Times New Roman" w:hAnsi="Times New Roman"/>
          <w:sz w:val="28"/>
          <w:szCs w:val="28"/>
        </w:rPr>
        <w:t>-  Приказ Рособрнадзора от</w:t>
      </w:r>
      <w:r w:rsidR="00AF438C">
        <w:rPr>
          <w:rFonts w:ascii="Times New Roman" w:hAnsi="Times New Roman"/>
          <w:sz w:val="28"/>
          <w:szCs w:val="28"/>
        </w:rPr>
        <w:t xml:space="preserve"> </w:t>
      </w:r>
      <w:r w:rsidR="00783698" w:rsidRPr="005149CE">
        <w:rPr>
          <w:rFonts w:ascii="Times New Roman" w:hAnsi="Times New Roman"/>
          <w:sz w:val="28"/>
          <w:szCs w:val="28"/>
        </w:rPr>
        <w:t>14.08.2020 №</w:t>
      </w:r>
      <w:r w:rsidR="00AF438C">
        <w:rPr>
          <w:rFonts w:ascii="Times New Roman" w:hAnsi="Times New Roman"/>
          <w:sz w:val="28"/>
          <w:szCs w:val="28"/>
        </w:rPr>
        <w:t xml:space="preserve"> </w:t>
      </w:r>
      <w:r w:rsidR="00783698"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  <w:r w:rsidR="00963267">
        <w:rPr>
          <w:rFonts w:ascii="Times New Roman" w:hAnsi="Times New Roman"/>
          <w:sz w:val="28"/>
          <w:szCs w:val="28"/>
        </w:rPr>
        <w:t>;</w:t>
      </w:r>
    </w:p>
    <w:p w:rsidR="00783698" w:rsidRPr="005149CE" w:rsidRDefault="000D1D8F" w:rsidP="00AF438C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="00783698"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="00783698"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9632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783698" w:rsidRPr="005149CE" w:rsidRDefault="000D1D8F" w:rsidP="00AF438C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>
        <w:rPr>
          <w:rFonts w:ascii="Times New Roman" w:hAnsi="Times New Roman"/>
          <w:color w:val="000000"/>
          <w:sz w:val="28"/>
          <w:szCs w:val="28"/>
        </w:rPr>
        <w:t xml:space="preserve">ча РФ от 30.06.2020г. за № 16 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СП 3.1./2.4. 3598-20 «Санитарно-эпидемиологические требования к устройству, содержанию и организации работы дошкольн</w:t>
      </w:r>
      <w:r w:rsidR="00963267">
        <w:rPr>
          <w:rFonts w:ascii="Times New Roman" w:hAnsi="Times New Roman"/>
          <w:color w:val="000000"/>
          <w:sz w:val="28"/>
          <w:szCs w:val="28"/>
        </w:rPr>
        <w:t>ых образовательных организаций»;</w:t>
      </w:r>
    </w:p>
    <w:p w:rsidR="00783698" w:rsidRPr="005149CE" w:rsidRDefault="000D1D8F" w:rsidP="00AF438C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="00963267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963267">
          <w:rPr>
            <w:rStyle w:val="a7"/>
            <w:rFonts w:ascii="Times New Roman" w:hAnsi="Times New Roman"/>
            <w:sz w:val="28"/>
            <w:szCs w:val="28"/>
          </w:rPr>
          <w:t>СанПиН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</w:t>
      </w:r>
      <w:r w:rsidR="00963267">
        <w:rPr>
          <w:rFonts w:ascii="Times New Roman" w:hAnsi="Times New Roman"/>
          <w:color w:val="000000"/>
          <w:sz w:val="28"/>
          <w:szCs w:val="28"/>
        </w:rPr>
        <w:t>»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.</w:t>
      </w:r>
    </w:p>
    <w:p w:rsidR="00093B9B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Цель самообследования:</w:t>
      </w:r>
    </w:p>
    <w:p w:rsidR="00093B9B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-</w:t>
      </w:r>
      <w:r w:rsidR="00C22E3B">
        <w:rPr>
          <w:rFonts w:ascii="Times New Roman" w:hAnsi="Times New Roman"/>
          <w:sz w:val="28"/>
          <w:szCs w:val="28"/>
        </w:rPr>
        <w:t xml:space="preserve"> </w:t>
      </w:r>
      <w:r w:rsidR="00093B9B"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</w:t>
      </w:r>
      <w:r w:rsidR="00B46012">
        <w:rPr>
          <w:rFonts w:ascii="Times New Roman" w:hAnsi="Times New Roman"/>
          <w:sz w:val="28"/>
          <w:szCs w:val="28"/>
        </w:rPr>
        <w:t>териально-</w:t>
      </w:r>
      <w:r w:rsidR="00830971" w:rsidRPr="005149CE">
        <w:rPr>
          <w:rFonts w:ascii="Times New Roman" w:hAnsi="Times New Roman"/>
          <w:sz w:val="28"/>
          <w:szCs w:val="28"/>
        </w:rPr>
        <w:t>технической базы;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830971" w:rsidRPr="005149CE" w:rsidRDefault="000D1D8F" w:rsidP="00AF438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</w:p>
    <w:p w:rsidR="00E631E9" w:rsidRPr="005149CE" w:rsidRDefault="00E631E9" w:rsidP="009F370B">
      <w:pPr>
        <w:pStyle w:val="a6"/>
        <w:jc w:val="both"/>
        <w:rPr>
          <w:rFonts w:ascii="Times New Roman" w:eastAsia="Calibri" w:hAnsi="Times New Roman"/>
          <w:sz w:val="28"/>
          <w:szCs w:val="28"/>
        </w:rPr>
      </w:pPr>
    </w:p>
    <w:p w:rsidR="00804573" w:rsidRPr="000D1D8F" w:rsidRDefault="000D1D8F" w:rsidP="004B4F4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22E3B">
        <w:rPr>
          <w:rFonts w:ascii="Times New Roman" w:eastAsia="MS Mincho" w:hAnsi="Times New Roman"/>
          <w:b/>
          <w:bCs/>
          <w:sz w:val="28"/>
          <w:szCs w:val="28"/>
        </w:rPr>
        <w:t>1</w:t>
      </w:r>
      <w:r w:rsidR="00E631E9" w:rsidRPr="00C22E3B">
        <w:rPr>
          <w:rFonts w:ascii="Times New Roman" w:hAnsi="Times New Roman"/>
          <w:b/>
          <w:bCs/>
          <w:sz w:val="28"/>
          <w:szCs w:val="28"/>
        </w:rPr>
        <w:t>.</w:t>
      </w:r>
      <w:r w:rsidR="00C22E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Аналитическая часть</w:t>
      </w:r>
    </w:p>
    <w:p w:rsidR="000B76EF" w:rsidRPr="000D1D8F" w:rsidRDefault="000D1D8F" w:rsidP="004B4F42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093B9B" w:rsidRDefault="003D2BB6" w:rsidP="004B4F4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0D1D8F" w:rsidRPr="009F370B" w:rsidRDefault="000D1D8F" w:rsidP="004B4F42">
      <w:pPr>
        <w:pStyle w:val="a6"/>
        <w:jc w:val="both"/>
        <w:rPr>
          <w:rFonts w:ascii="Times New Roman" w:hAnsi="Times New Roman"/>
          <w:sz w:val="16"/>
          <w:szCs w:val="16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3"/>
        <w:gridCol w:w="5802"/>
      </w:tblGrid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F78F2" w:rsidRPr="000136F9" w:rsidRDefault="009F78F2" w:rsidP="004B4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9F78F2" w:rsidRPr="000136F9" w:rsidRDefault="009F78F2" w:rsidP="004B4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</w:p>
          <w:p w:rsidR="005F25D8" w:rsidRDefault="00C22E3B" w:rsidP="004B4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«ТАНЗИЛ</w:t>
            </w:r>
            <w:r w:rsidR="009F78F2" w:rsidRPr="000136F9">
              <w:rPr>
                <w:rFonts w:ascii="Times New Roman" w:hAnsi="Times New Roman"/>
                <w:sz w:val="28"/>
                <w:szCs w:val="28"/>
              </w:rPr>
              <w:t xml:space="preserve">А» </w:t>
            </w:r>
          </w:p>
          <w:p w:rsidR="00093B9B" w:rsidRPr="00C859AF" w:rsidRDefault="009F78F2" w:rsidP="004B4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6F9">
              <w:rPr>
                <w:rFonts w:ascii="Times New Roman" w:hAnsi="Times New Roman"/>
                <w:sz w:val="28"/>
                <w:szCs w:val="28"/>
              </w:rPr>
              <w:t>СТ. ЧЕРВЛЕННАЯ»</w:t>
            </w:r>
          </w:p>
        </w:tc>
      </w:tr>
      <w:tr w:rsidR="00F51A13" w:rsidRPr="00C859AF" w:rsidTr="004B4F42">
        <w:trPr>
          <w:trHeight w:val="759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B4F42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  <w:p w:rsidR="004B4F42" w:rsidRPr="00C859AF" w:rsidRDefault="004B4F42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F25D8" w:rsidRDefault="00C22E3B" w:rsidP="004B4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«ТАНЗИЛ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 xml:space="preserve">А» </w:t>
            </w:r>
          </w:p>
          <w:p w:rsidR="004B4F42" w:rsidRDefault="009F78F2" w:rsidP="004B4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2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ЧЕРВЛЕННАЯ» </w:t>
            </w:r>
          </w:p>
          <w:p w:rsidR="004B4F42" w:rsidRPr="004B4F42" w:rsidRDefault="004B4F42" w:rsidP="004B4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> Вид: 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4B4F42">
        <w:trPr>
          <w:trHeight w:val="2180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B4F42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C22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Default="009F78F2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«О</w:t>
            </w:r>
            <w:r w:rsidRPr="000A0EA3">
              <w:rPr>
                <w:rFonts w:ascii="Times New Roman" w:hAnsi="Times New Roman"/>
                <w:sz w:val="28"/>
                <w:szCs w:val="28"/>
              </w:rPr>
              <w:t>ДО» Шелковского муниципального района</w:t>
            </w:r>
            <w:r w:rsidRPr="00CE09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4F42" w:rsidRPr="00C859AF" w:rsidRDefault="004B4F42" w:rsidP="004B4F42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Год основания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Default="00C22E3B" w:rsidP="004B4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  <w:r w:rsidR="009F78F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4B4F42" w:rsidRPr="00C859AF" w:rsidRDefault="004B4F42" w:rsidP="004B4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78F2" w:rsidRPr="00CE09CD" w:rsidRDefault="00C22E3B" w:rsidP="004B4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«ТАНЗИЛ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>А»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>ЧЕРВЛЕННАЯ</w:t>
            </w:r>
            <w:r w:rsidR="00552AB2">
              <w:rPr>
                <w:rFonts w:ascii="Times New Roman" w:hAnsi="Times New Roman" w:cs="Times New Roman"/>
                <w:sz w:val="28"/>
                <w:szCs w:val="28"/>
              </w:rPr>
              <w:t>», ЧР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 xml:space="preserve">, Шелковской </w:t>
            </w:r>
            <w:r w:rsidR="00552AB2">
              <w:rPr>
                <w:rFonts w:ascii="Times New Roman" w:hAnsi="Times New Roman" w:cs="Times New Roman"/>
                <w:sz w:val="28"/>
                <w:szCs w:val="28"/>
              </w:rPr>
              <w:t>район, ст. Червленная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Д.Бедного</w:t>
            </w:r>
            <w:r w:rsidR="009F7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C22E3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(929) 260-90-8</w:t>
            </w:r>
            <w:r w:rsidR="009F78F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e-mail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78F2" w:rsidRPr="00C22E3B" w:rsidRDefault="00C22E3B" w:rsidP="004B4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tanzila.sad@mail.ru</w:t>
            </w:r>
          </w:p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Адрес сайта в Интернете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78F2" w:rsidRPr="00CE09CD" w:rsidRDefault="009F78F2" w:rsidP="004B4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9CD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информационно-телекоммуни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кационной сети «</w:t>
            </w:r>
            <w:r w:rsidR="00552AB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52AB2" w:rsidRPr="000E06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2AB2" w:rsidRPr="000E06E8">
              <w:t>  </w:t>
            </w:r>
            <w:r w:rsidR="00C22E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http://</w:t>
            </w:r>
            <w:r w:rsidR="00C22E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en-US"/>
              </w:rPr>
              <w:t>tanzila</w:t>
            </w:r>
            <w:r w:rsidRPr="00EC3D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.do95.ru</w:t>
            </w:r>
            <w:r w:rsidRPr="000E0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815F9C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C22E3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Межиева Айшат Солтамик</w:t>
            </w:r>
            <w:r w:rsidR="009F78F2">
              <w:rPr>
                <w:rFonts w:ascii="Times New Roman" w:hAnsi="Times New Roman"/>
                <w:sz w:val="28"/>
                <w:szCs w:val="28"/>
              </w:rPr>
              <w:t>овна</w:t>
            </w:r>
          </w:p>
        </w:tc>
      </w:tr>
      <w:tr w:rsidR="00093B9B" w:rsidRPr="00C859AF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9F78F2" w:rsidP="004B4F4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E09C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осуществляет образовательную деятельность на основании лицензии на осуществление образовательной деятельности </w:t>
            </w:r>
            <w:r w:rsidR="00C22E3B">
              <w:rPr>
                <w:rFonts w:ascii="Times New Roman" w:hAnsi="Times New Roman" w:cs="Times New Roman"/>
                <w:sz w:val="28"/>
                <w:szCs w:val="28"/>
              </w:rPr>
              <w:t xml:space="preserve">от 09.07.2021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C2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серия 20</w:t>
            </w:r>
            <w:r w:rsidR="00C2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2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 № 000</w:t>
            </w:r>
            <w:r w:rsidR="00C22E3B">
              <w:rPr>
                <w:rFonts w:ascii="Times New Roman" w:hAnsi="Times New Roman" w:cs="Times New Roman"/>
                <w:sz w:val="28"/>
                <w:szCs w:val="28"/>
              </w:rPr>
              <w:t>1785</w:t>
            </w:r>
          </w:p>
        </w:tc>
      </w:tr>
      <w:tr w:rsidR="00E210FD" w:rsidRPr="00C859AF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4B4F4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F78F2" w:rsidRPr="00423378" w:rsidRDefault="009F78F2" w:rsidP="004B4F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09CD">
              <w:rPr>
                <w:rFonts w:ascii="Times New Roman" w:hAnsi="Times New Roman" w:cs="Times New Roman"/>
                <w:sz w:val="28"/>
                <w:szCs w:val="28"/>
              </w:rPr>
              <w:t xml:space="preserve">едицинскую деятельность на основании лицензии на осуществление медицинской </w:t>
            </w:r>
            <w:r w:rsidR="00552AB2" w:rsidRPr="00CE09C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552A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B4F42">
              <w:rPr>
                <w:rFonts w:ascii="Times New Roman" w:hAnsi="Times New Roman" w:cs="Times New Roman"/>
                <w:sz w:val="28"/>
                <w:szCs w:val="28"/>
              </w:rPr>
              <w:t xml:space="preserve"> ЛО–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95-</w:t>
            </w:r>
            <w:r w:rsidR="004B4F42">
              <w:rPr>
                <w:rFonts w:ascii="Times New Roman" w:hAnsi="Times New Roman" w:cs="Times New Roman"/>
                <w:sz w:val="28"/>
                <w:szCs w:val="28"/>
              </w:rPr>
              <w:t>01-000727 от 15 марта</w:t>
            </w:r>
            <w:r w:rsidRPr="00423378">
              <w:rPr>
                <w:rFonts w:ascii="Times New Roman" w:hAnsi="Times New Roman" w:cs="Times New Roman"/>
                <w:sz w:val="28"/>
                <w:szCs w:val="28"/>
              </w:rPr>
              <w:t xml:space="preserve"> 2016, серия</w:t>
            </w:r>
            <w:r w:rsidR="004B4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378">
              <w:rPr>
                <w:rFonts w:ascii="Times New Roman" w:hAnsi="Times New Roman" w:cs="Times New Roman"/>
                <w:sz w:val="28"/>
                <w:szCs w:val="28"/>
              </w:rPr>
              <w:t>95 № 002</w:t>
            </w:r>
            <w:r w:rsidR="004B4F42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  <w:p w:rsidR="00E210FD" w:rsidRPr="00C859AF" w:rsidRDefault="00E210FD" w:rsidP="004B4F42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59AF" w:rsidRDefault="00C859AF" w:rsidP="007B0A3B">
      <w:pPr>
        <w:pStyle w:val="a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C859AF" w:rsidP="007B0A3B">
      <w:pPr>
        <w:pStyle w:val="a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7B0A3B"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7B0A3B"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>Образо</w:t>
      </w:r>
      <w:r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7B0A3B"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="00E631E9"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="00E631E9"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7B0A3B"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0EAE" w:rsidRPr="005149CE">
        <w:rPr>
          <w:rFonts w:ascii="Times New Roman" w:hAnsi="Times New Roman"/>
          <w:sz w:val="28"/>
          <w:szCs w:val="28"/>
        </w:rPr>
        <w:t>-</w:t>
      </w:r>
      <w:r w:rsidR="007B0A3B">
        <w:rPr>
          <w:rFonts w:ascii="Times New Roman" w:hAnsi="Times New Roman"/>
          <w:sz w:val="28"/>
          <w:szCs w:val="28"/>
        </w:rPr>
        <w:t xml:space="preserve"> </w:t>
      </w:r>
      <w:r w:rsidR="000E0EAE"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7B0A3B"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C859AF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</w:t>
      </w:r>
      <w:r w:rsidR="00E631E9" w:rsidRPr="005149CE">
        <w:rPr>
          <w:rFonts w:ascii="Times New Roman" w:hAnsi="Times New Roman"/>
          <w:sz w:val="28"/>
          <w:szCs w:val="28"/>
        </w:rPr>
        <w:lastRenderedPageBreak/>
        <w:t>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Pr="005149CE" w:rsidRDefault="00C5181C" w:rsidP="007B0A3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="00E631E9" w:rsidRPr="005149CE">
        <w:rPr>
          <w:rFonts w:ascii="Times New Roman" w:hAnsi="Times New Roman"/>
          <w:sz w:val="28"/>
          <w:szCs w:val="28"/>
        </w:rPr>
        <w:t>ДОУ</w:t>
      </w:r>
    </w:p>
    <w:p w:rsidR="00E62F4B" w:rsidRPr="005149CE" w:rsidRDefault="00E62F4B" w:rsidP="007B0A3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7B0A3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7B0A3B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:rsidR="00C5181C" w:rsidRDefault="00C5181C" w:rsidP="007B0A3B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</w:p>
    <w:p w:rsidR="000B76EF" w:rsidRPr="005149CE" w:rsidRDefault="00C5181C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C5181C" w:rsidRDefault="00C5181C" w:rsidP="007B0A3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631E9" w:rsidRPr="007B0A3B" w:rsidRDefault="00E631E9" w:rsidP="007B0A3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Скругленный прямоугольник 24" o:spid="_x0000_s1026" style="position:absolute;left:0;text-align:left;margin-left:0;margin-top:15.1pt;width:255pt;height:37.5pt;z-index:251670528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<v:textbox>
              <w:txbxContent>
                <w:p w:rsidR="00C22E3B" w:rsidRPr="00E439B1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E439B1">
                    <w:rPr>
                      <w:rFonts w:ascii="Times New Roman" w:hAnsi="Times New Roman" w:cs="Times New Roman"/>
                      <w:b/>
                      <w:sz w:val="32"/>
                    </w:rPr>
                    <w:t>Общественное управление</w:t>
                  </w:r>
                </w:p>
                <w:p w:rsidR="00C22E3B" w:rsidRPr="00E439B1" w:rsidRDefault="00C22E3B" w:rsidP="00E631E9"/>
              </w:txbxContent>
            </v:textbox>
            <w10:wrap anchorx="margin"/>
          </v:roundrect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49" type="#_x0000_t32" style="position:absolute;left:0;text-align:left;margin-left:232.85pt;margin-top:15.95pt;width:0;height:43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22" o:spid="_x0000_s1048" type="#_x0000_t32" style="position:absolute;left:0;text-align:left;margin-left:375.35pt;margin-top:2.8pt;width:63.75pt;height:5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21" o:spid="_x0000_s1047" type="#_x0000_t32" style="position:absolute;left:0;text-align:left;margin-left:47.6pt;margin-top:2.8pt;width:60pt;height:57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<v:stroke endarrow="block"/>
          </v:shape>
        </w:pict>
      </w: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0" o:spid="_x0000_s1046" type="#_x0000_t67" style="position:absolute;left:0;text-align:left;margin-left:317.6pt;margin-top:12.8pt;width:7.15pt;height:13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Стрелка вниз 19" o:spid="_x0000_s1045" type="#_x0000_t67" style="position:absolute;left:0;text-align:left;margin-left:140.2pt;margin-top:12.8pt;width:7.15pt;height:13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<v:textbox style="layout-flow:vertical-ideographic"/>
          </v:shape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Скругленный прямоугольник 18" o:spid="_x0000_s1027" style="position:absolute;left:0;text-align:left;margin-left:-34.15pt;margin-top:8.05pt;width:156pt;height:66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<v:textbox>
              <w:txbxContent>
                <w:p w:rsidR="00C22E3B" w:rsidRPr="00384B77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Собрание трудового коллектива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Скругленный прямоугольник 17" o:spid="_x0000_s1028" style="position:absolute;left:0;text-align:left;margin-left:342.35pt;margin-top:8.05pt;width:135pt;height:66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<v:textbox>
              <w:txbxContent>
                <w:p w:rsidR="00C22E3B" w:rsidRPr="00384B77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Общее родительское собрание</w:t>
                  </w:r>
                </w:p>
              </w:txbxContent>
            </v:textbox>
          </v:roundrect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Скругленный прямоугольник 16" o:spid="_x0000_s1029" style="position:absolute;left:0;text-align:left;margin-left:269.6pt;margin-top:17.45pt;width:178.5pt;height:32.2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<v:textbox>
              <w:txbxContent>
                <w:p w:rsidR="00C22E3B" w:rsidRPr="00384B77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Скругленный прямоугольник 15" o:spid="_x0000_s1030" style="position:absolute;left:0;text-align:left;margin-left:27.35pt;margin-top:17.45pt;width:177pt;height:32.2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<v:textbox>
              <w:txbxContent>
                <w:p w:rsidR="00C22E3B" w:rsidRPr="007C5350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C5350">
                    <w:rPr>
                      <w:rFonts w:ascii="Times New Roman" w:hAnsi="Times New Roman" w:cs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849AC" w:rsidRPr="005149CE" w:rsidRDefault="00B849AC" w:rsidP="007B0A3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819E9" w:rsidRDefault="00E631E9" w:rsidP="007B0A3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7B0A3B" w:rsidRPr="005149CE" w:rsidRDefault="007B0A3B" w:rsidP="007B0A3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14" o:spid="_x0000_s1031" style="position:absolute;left:0;text-align:left;margin-left:107.55pt;margin-top:4.2pt;width:275.6pt;height:41.2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<v:textbox>
              <w:txbxContent>
                <w:p w:rsidR="00C22E3B" w:rsidRPr="00725152" w:rsidRDefault="00C22E3B" w:rsidP="009819E9">
                  <w:pPr>
                    <w:ind w:right="1" w:firstLine="28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Заведующий ДОУ</w:t>
                  </w:r>
                </w:p>
              </w:txbxContent>
            </v:textbox>
          </v:roundrect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10" o:spid="_x0000_s1044" type="#_x0000_t32" style="position:absolute;left:0;text-align:left;margin-left:43.8pt;margin-top:15.65pt;width:374.25pt;height:3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</w:pict>
      </w: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13" o:spid="_x0000_s1043" type="#_x0000_t32" style="position:absolute;left:0;text-align:left;margin-left:249.45pt;margin-top:2.4pt;width:0;height:35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12" o:spid="_x0000_s1042" type="#_x0000_t32" style="position:absolute;left:0;text-align:left;margin-left:385.1pt;margin-top:12.25pt;width:0;height:20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<v:stroke endarrow="block"/>
          </v:shape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11" o:spid="_x0000_s1041" type="#_x0000_t32" style="position:absolute;left:0;text-align:left;margin-left:43.85pt;margin-top:11.5pt;width:0;height:20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<v:stroke endarrow="block"/>
          </v:shape>
        </w:pict>
      </w: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8" o:spid="_x0000_s1034" style="position:absolute;left:0;text-align:left;margin-left:342.3pt;margin-top:13.3pt;width:139.25pt;height:48.7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<v:textbox>
              <w:txbxContent>
                <w:p w:rsidR="00C22E3B" w:rsidRPr="00725152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Завхоз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9" o:spid="_x0000_s1032" style="position:absolute;left:0;text-align:left;margin-left:-4.2pt;margin-top:15.55pt;width:165.75pt;height:52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<v:textbox>
              <w:txbxContent>
                <w:p w:rsidR="00C22E3B" w:rsidRDefault="00C22E3B" w:rsidP="00FD0C9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Заместитель заведующего по ВМЧ</w:t>
                  </w:r>
                </w:p>
                <w:p w:rsidR="00C22E3B" w:rsidRDefault="00C22E3B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22E3B" w:rsidRDefault="00C22E3B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ВМЧ</w:t>
                  </w:r>
                </w:p>
                <w:p w:rsidR="00C22E3B" w:rsidRPr="00725152" w:rsidRDefault="00C22E3B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ВМЧ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7" o:spid="_x0000_s1033" style="position:absolute;left:0;text-align:left;margin-left:180.3pt;margin-top:16.3pt;width:135.75pt;height:53.2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<v:textbox>
              <w:txbxContent>
                <w:p w:rsidR="00C22E3B" w:rsidRPr="00725152" w:rsidRDefault="00C22E3B" w:rsidP="009819E9">
                  <w:pPr>
                    <w:ind w:right="-5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Медицинская сестра</w:t>
                  </w:r>
                </w:p>
              </w:txbxContent>
            </v:textbox>
          </v:roundrect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4" o:spid="_x0000_s1040" type="#_x0000_t32" style="position:absolute;left:0;text-align:left;margin-left:392.95pt;margin-top:4.6pt;width:0;height:20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<v:stroke endarrow="block"/>
          </v:shape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5" o:spid="_x0000_s1039" type="#_x0000_t32" style="position:absolute;left:0;text-align:left;margin-left:250.85pt;margin-top:6.85pt;width:0;height:29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shape id="Прямая со стрелкой 6" o:spid="_x0000_s1038" type="#_x0000_t32" style="position:absolute;left:0;text-align:left;margin-left:34.9pt;margin-top:6.85pt;width:.05pt;height:2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<v:stroke endarrow="block"/>
          </v:shape>
        </w:pict>
      </w:r>
    </w:p>
    <w:p w:rsidR="009819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3" o:spid="_x0000_s1035" style="position:absolute;left:0;text-align:left;margin-left:3.3pt;margin-top:13.25pt;width:166.5pt;height:69.3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<v:textbox style="mso-next-textbox:#Скругленный прямоугольник 3">
              <w:txbxContent>
                <w:p w:rsidR="00C22E3B" w:rsidRDefault="00C22E3B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Воспитатели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,</w:t>
                  </w:r>
                </w:p>
                <w:p w:rsidR="00C22E3B" w:rsidRPr="00725152" w:rsidRDefault="00C22E3B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помощники воспитателей</w:t>
                  </w:r>
                </w:p>
              </w:txbxContent>
            </v:textbox>
          </v:roundrect>
        </w:pict>
      </w:r>
    </w:p>
    <w:p w:rsidR="00E631E9" w:rsidRPr="005149CE" w:rsidRDefault="001D3557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25" o:spid="_x0000_s1037" style="position:absolute;left:0;text-align:left;margin-left:328.2pt;margin-top:3.9pt;width:156.5pt;height:62.6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<v:textbox style="mso-next-textbox:#Скругленный прямоугольник 25">
              <w:txbxContent>
                <w:p w:rsidR="00C22E3B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Обслуживающий персонал</w:t>
                  </w:r>
                </w:p>
                <w:p w:rsidR="00C22E3B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22E3B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22E3B" w:rsidRPr="00725152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i/>
          <w:noProof/>
          <w:sz w:val="28"/>
          <w:szCs w:val="28"/>
        </w:rPr>
        <w:pict>
          <v:roundrect id="Скругленный прямоугольник 1" o:spid="_x0000_s1036" style="position:absolute;left:0;text-align:left;margin-left:173.5pt;margin-top:4.8pt;width:151.2pt;height:56.6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<v:textbox style="mso-next-textbox:#Скругленный прямоугольник 1">
              <w:txbxContent>
                <w:p w:rsidR="00C22E3B" w:rsidRPr="00725152" w:rsidRDefault="00C22E3B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Обслуживающий персонал</w:t>
                  </w:r>
                </w:p>
              </w:txbxContent>
            </v:textbox>
          </v:roundrect>
        </w:pict>
      </w: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7B0A3B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</w:p>
    <w:p w:rsidR="009819E9" w:rsidRDefault="009819E9" w:rsidP="007B0A3B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</w:p>
    <w:p w:rsidR="00B849AC" w:rsidRDefault="00C5181C" w:rsidP="000B378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9819E9" w:rsidRPr="005149CE" w:rsidRDefault="00E631E9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Формами самоуправления учреждения являются:</w:t>
      </w:r>
    </w:p>
    <w:p w:rsidR="00E631E9" w:rsidRPr="005149CE" w:rsidRDefault="00C5181C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:rsidR="00E631E9" w:rsidRPr="005149CE" w:rsidRDefault="00C5181C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:rsidR="00414DA3" w:rsidRPr="005149CE" w:rsidRDefault="00C5181C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:rsidR="009D55E8" w:rsidRPr="005149CE" w:rsidRDefault="00C5181C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C5181C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AB0B40" w:rsidRPr="005149CE" w:rsidRDefault="00C5181C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="00E631E9"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r w:rsidR="00E631E9" w:rsidRPr="005149CE">
        <w:rPr>
          <w:rFonts w:ascii="Times New Roman" w:hAnsi="Times New Roman"/>
          <w:sz w:val="28"/>
          <w:szCs w:val="28"/>
        </w:rPr>
        <w:t>участие 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:rsidR="00E631E9" w:rsidRPr="005149CE" w:rsidRDefault="00275355" w:rsidP="000B378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B0B40"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="00AB0B40"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:rsidR="00AB0B40" w:rsidRPr="005149CE" w:rsidRDefault="00AB0B40" w:rsidP="000B378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9878B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9878B1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:rsidR="00275355" w:rsidRDefault="00275355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275355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Прием детей в учреждение осуществляется в соответствии с Положением о порядке приема, перевода, отчисления и восстановления детей в ДОУ </w:t>
      </w:r>
      <w:r w:rsidR="006F19B1" w:rsidRPr="005149CE">
        <w:rPr>
          <w:rFonts w:ascii="Times New Roman" w:hAnsi="Times New Roman"/>
          <w:sz w:val="28"/>
          <w:szCs w:val="28"/>
        </w:rPr>
        <w:t>(утвержденный</w:t>
      </w:r>
      <w:r w:rsidR="00682FD1">
        <w:rPr>
          <w:rFonts w:ascii="Times New Roman" w:hAnsi="Times New Roman"/>
          <w:sz w:val="28"/>
          <w:szCs w:val="28"/>
        </w:rPr>
        <w:t xml:space="preserve"> приказом заведующего</w:t>
      </w:r>
      <w:r w:rsidR="006F19B1" w:rsidRPr="005149CE">
        <w:rPr>
          <w:rFonts w:ascii="Times New Roman" w:hAnsi="Times New Roman"/>
          <w:sz w:val="28"/>
          <w:szCs w:val="28"/>
        </w:rPr>
        <w:t xml:space="preserve"> </w:t>
      </w:r>
      <w:r w:rsidR="00682FD1">
        <w:rPr>
          <w:rFonts w:ascii="Times New Roman" w:hAnsi="Times New Roman"/>
          <w:color w:val="000000" w:themeColor="text1"/>
          <w:sz w:val="28"/>
          <w:szCs w:val="28"/>
        </w:rPr>
        <w:t>МБДОУ «ДЕТСКИЙ САД «ТАНЗИЛ</w:t>
      </w:r>
      <w:r w:rsidR="0014033D">
        <w:rPr>
          <w:rFonts w:ascii="Times New Roman" w:hAnsi="Times New Roman"/>
          <w:color w:val="000000" w:themeColor="text1"/>
          <w:sz w:val="28"/>
          <w:szCs w:val="28"/>
        </w:rPr>
        <w:t>А» СТ.</w:t>
      </w:r>
      <w:r w:rsidR="00682F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33D">
        <w:rPr>
          <w:rFonts w:ascii="Times New Roman" w:hAnsi="Times New Roman"/>
          <w:color w:val="000000" w:themeColor="text1"/>
          <w:sz w:val="28"/>
          <w:szCs w:val="28"/>
        </w:rPr>
        <w:t>ЧЕРВЛЕННАЯ»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631E9" w:rsidRPr="005149CE" w:rsidRDefault="00275355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Отношения между учреждением и родителями воспитанник</w:t>
      </w:r>
      <w:r w:rsidR="006F19B1" w:rsidRPr="005149CE">
        <w:rPr>
          <w:rFonts w:ascii="Times New Roman" w:hAnsi="Times New Roman"/>
          <w:sz w:val="28"/>
          <w:szCs w:val="28"/>
        </w:rPr>
        <w:t xml:space="preserve">ов (законными представителями) </w:t>
      </w:r>
      <w:r w:rsidR="00E631E9" w:rsidRPr="005149CE">
        <w:rPr>
          <w:rFonts w:ascii="Times New Roman" w:hAnsi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E631E9" w:rsidRPr="005149CE" w:rsidRDefault="00275355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Общее количество групп </w:t>
      </w:r>
      <w:r w:rsidR="000252BA">
        <w:rPr>
          <w:rFonts w:ascii="Times New Roman" w:hAnsi="Times New Roman"/>
          <w:sz w:val="28"/>
          <w:szCs w:val="28"/>
        </w:rPr>
        <w:t>– 4</w:t>
      </w:r>
      <w:r w:rsidR="006F19B1" w:rsidRPr="005149CE">
        <w:rPr>
          <w:rFonts w:ascii="Times New Roman" w:hAnsi="Times New Roman"/>
          <w:sz w:val="28"/>
          <w:szCs w:val="28"/>
        </w:rPr>
        <w:t xml:space="preserve"> групп</w:t>
      </w:r>
      <w:r w:rsidR="00682FD1">
        <w:rPr>
          <w:rFonts w:ascii="Times New Roman" w:hAnsi="Times New Roman"/>
          <w:sz w:val="28"/>
          <w:szCs w:val="28"/>
        </w:rPr>
        <w:t>ы</w:t>
      </w:r>
      <w:r w:rsidR="00E631E9" w:rsidRPr="005149CE">
        <w:rPr>
          <w:rFonts w:ascii="Times New Roman" w:hAnsi="Times New Roman"/>
          <w:sz w:val="28"/>
          <w:szCs w:val="28"/>
        </w:rPr>
        <w:t xml:space="preserve">. В соответствии с годовым планом в ДОУ планомерно проводятся праздники, развлечения, экскурсии, и т.д. </w:t>
      </w:r>
    </w:p>
    <w:p w:rsidR="00E631E9" w:rsidRPr="005149CE" w:rsidRDefault="00275355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Общее количество воспитанников на конец </w:t>
      </w:r>
      <w:r w:rsidR="003D5CA7">
        <w:rPr>
          <w:rFonts w:ascii="Times New Roman" w:hAnsi="Times New Roman"/>
          <w:sz w:val="28"/>
          <w:szCs w:val="28"/>
        </w:rPr>
        <w:t>2024</w:t>
      </w:r>
      <w:r w:rsidR="00E631E9" w:rsidRPr="005149CE">
        <w:rPr>
          <w:rFonts w:ascii="Times New Roman" w:hAnsi="Times New Roman"/>
          <w:sz w:val="28"/>
          <w:szCs w:val="28"/>
        </w:rPr>
        <w:t xml:space="preserve"> года составляет </w:t>
      </w:r>
      <w:r w:rsidR="00AA7626" w:rsidRPr="005149C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82FD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E631E9" w:rsidRPr="005149CE">
        <w:rPr>
          <w:rFonts w:ascii="Times New Roman" w:hAnsi="Times New Roman"/>
          <w:sz w:val="28"/>
          <w:szCs w:val="28"/>
        </w:rPr>
        <w:t xml:space="preserve"> детей. Из них по возрастным группам:  </w:t>
      </w:r>
    </w:p>
    <w:p w:rsidR="00E631E9" w:rsidRPr="005149CE" w:rsidRDefault="00275355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младшая группа</w:t>
      </w:r>
      <w:r w:rsidR="008E60B9" w:rsidRPr="005149CE">
        <w:rPr>
          <w:rFonts w:ascii="Times New Roman" w:hAnsi="Times New Roman"/>
          <w:sz w:val="28"/>
          <w:szCs w:val="28"/>
        </w:rPr>
        <w:t xml:space="preserve"> «</w:t>
      </w:r>
      <w:r w:rsidR="00682FD1">
        <w:rPr>
          <w:rFonts w:ascii="Times New Roman" w:hAnsi="Times New Roman"/>
          <w:sz w:val="28"/>
          <w:szCs w:val="28"/>
        </w:rPr>
        <w:t>Неваляш</w:t>
      </w:r>
      <w:r w:rsidR="00BD5F73">
        <w:rPr>
          <w:rFonts w:ascii="Times New Roman" w:hAnsi="Times New Roman"/>
          <w:sz w:val="28"/>
          <w:szCs w:val="28"/>
        </w:rPr>
        <w:t>ки</w:t>
      </w:r>
      <w:r w:rsidR="008E60B9" w:rsidRPr="005149CE">
        <w:rPr>
          <w:rFonts w:ascii="Times New Roman" w:hAnsi="Times New Roman"/>
          <w:sz w:val="28"/>
          <w:szCs w:val="28"/>
        </w:rPr>
        <w:t>»</w:t>
      </w:r>
      <w:r w:rsidR="00E631E9" w:rsidRPr="005149CE">
        <w:rPr>
          <w:rFonts w:ascii="Times New Roman" w:hAnsi="Times New Roman"/>
          <w:sz w:val="28"/>
          <w:szCs w:val="28"/>
        </w:rPr>
        <w:t xml:space="preserve"> – </w:t>
      </w:r>
      <w:r w:rsidR="00633457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2E7944">
        <w:rPr>
          <w:rFonts w:ascii="Times New Roman" w:hAnsi="Times New Roman"/>
          <w:sz w:val="28"/>
          <w:szCs w:val="28"/>
        </w:rPr>
        <w:t>;</w:t>
      </w:r>
    </w:p>
    <w:p w:rsidR="00697CB9" w:rsidRPr="005149CE" w:rsidRDefault="00275355" w:rsidP="009878B1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7CB9" w:rsidRPr="005149CE">
        <w:rPr>
          <w:rFonts w:ascii="Times New Roman" w:hAnsi="Times New Roman"/>
          <w:color w:val="000000" w:themeColor="text1"/>
          <w:sz w:val="28"/>
          <w:szCs w:val="28"/>
        </w:rPr>
        <w:t>- средняя группа «</w:t>
      </w:r>
      <w:r w:rsidR="00682FD1">
        <w:rPr>
          <w:rFonts w:ascii="Times New Roman" w:hAnsi="Times New Roman"/>
          <w:color w:val="000000" w:themeColor="text1"/>
          <w:sz w:val="28"/>
          <w:szCs w:val="28"/>
        </w:rPr>
        <w:t>Синички</w:t>
      </w:r>
      <w:r w:rsidR="00D542C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97CB9" w:rsidRPr="005149C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C00FE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2E794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5F73" w:rsidRDefault="00275355" w:rsidP="009878B1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8E60B9" w:rsidRPr="005149CE">
        <w:rPr>
          <w:rFonts w:ascii="Times New Roman" w:hAnsi="Times New Roman"/>
          <w:color w:val="000000" w:themeColor="text1"/>
          <w:sz w:val="28"/>
          <w:szCs w:val="28"/>
        </w:rPr>
        <w:t>- старшая группа «</w:t>
      </w:r>
      <w:r w:rsidR="00682FD1">
        <w:rPr>
          <w:rFonts w:ascii="Times New Roman" w:hAnsi="Times New Roman"/>
          <w:color w:val="000000" w:themeColor="text1"/>
          <w:sz w:val="28"/>
          <w:szCs w:val="28"/>
        </w:rPr>
        <w:t>Почемуч</w:t>
      </w:r>
      <w:r w:rsidR="00DE20E2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="008E60B9" w:rsidRPr="005149CE">
        <w:rPr>
          <w:rFonts w:ascii="Times New Roman" w:hAnsi="Times New Roman"/>
          <w:color w:val="000000" w:themeColor="text1"/>
          <w:sz w:val="28"/>
          <w:szCs w:val="28"/>
        </w:rPr>
        <w:t>» –</w:t>
      </w:r>
      <w:r w:rsidR="00633457">
        <w:rPr>
          <w:rFonts w:ascii="Times New Roman" w:hAnsi="Times New Roman"/>
          <w:color w:val="000000" w:themeColor="text1"/>
          <w:sz w:val="28"/>
          <w:szCs w:val="28"/>
        </w:rPr>
        <w:t xml:space="preserve"> 28</w:t>
      </w:r>
      <w:r w:rsidR="002E794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85B23" w:rsidRDefault="00F85B23" w:rsidP="009878B1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- кратковременная группа «Звездочки» - 40</w:t>
      </w:r>
      <w:r w:rsidR="00AF6D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60B9" w:rsidRPr="005149CE" w:rsidRDefault="008E60B9" w:rsidP="009878B1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2C2" w:rsidRPr="00552AB2" w:rsidRDefault="002E7944" w:rsidP="009878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42C2" w:rsidRPr="00552AB2">
        <w:rPr>
          <w:rFonts w:ascii="Times New Roman" w:hAnsi="Times New Roman" w:cs="Times New Roman"/>
          <w:sz w:val="28"/>
          <w:szCs w:val="28"/>
        </w:rPr>
        <w:t xml:space="preserve">Основной задачей педагогического коллектива является </w:t>
      </w:r>
      <w:r w:rsidR="00D542C2" w:rsidRPr="00552AB2">
        <w:rPr>
          <w:rFonts w:ascii="Times New Roman" w:hAnsi="Times New Roman" w:cs="Times New Roman"/>
          <w:bCs/>
          <w:sz w:val="28"/>
          <w:szCs w:val="28"/>
        </w:rPr>
        <w:t>создание</w:t>
      </w:r>
      <w:r w:rsidR="00E04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2C2" w:rsidRPr="00552AB2">
        <w:rPr>
          <w:rFonts w:ascii="Times New Roman" w:hAnsi="Times New Roman" w:cs="Times New Roman"/>
          <w:bCs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="00D542C2" w:rsidRPr="00552AB2">
        <w:rPr>
          <w:rFonts w:ascii="Times New Roman" w:hAnsi="Times New Roman" w:cs="Times New Roman"/>
          <w:sz w:val="28"/>
          <w:szCs w:val="28"/>
        </w:rPr>
        <w:t>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AF6DCC" w:rsidRDefault="00AF6DCC" w:rsidP="003520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200B" w:rsidRPr="000B3783" w:rsidRDefault="00D542C2" w:rsidP="000B37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2</w:t>
      </w:r>
      <w:r w:rsidRPr="0090705C">
        <w:rPr>
          <w:rFonts w:ascii="Times New Roman" w:hAnsi="Times New Roman"/>
          <w:b/>
          <w:bCs/>
          <w:color w:val="000000"/>
          <w:sz w:val="28"/>
          <w:szCs w:val="28"/>
        </w:rPr>
        <w:t>. Оценка системы управления организации</w:t>
      </w:r>
    </w:p>
    <w:p w:rsidR="00D542C2" w:rsidRDefault="00D542C2" w:rsidP="00352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t>Управление ДОУ осуществляется в соответствии с действующим законодательством и уставо</w:t>
      </w:r>
      <w:r w:rsidR="00BB3C3A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552AB2">
        <w:rPr>
          <w:rFonts w:ascii="Times New Roman" w:hAnsi="Times New Roman"/>
          <w:color w:val="000000"/>
          <w:sz w:val="28"/>
          <w:szCs w:val="28"/>
        </w:rPr>
        <w:t>МБДОУ «ДЕТСКИЙ</w:t>
      </w:r>
      <w:r w:rsidR="0035200B">
        <w:rPr>
          <w:rFonts w:ascii="Times New Roman" w:hAnsi="Times New Roman"/>
          <w:color w:val="000000"/>
          <w:sz w:val="28"/>
          <w:szCs w:val="28"/>
        </w:rPr>
        <w:t xml:space="preserve"> САД «ТАНЗИЛ</w:t>
      </w:r>
      <w:r w:rsidR="00BB3C3A">
        <w:rPr>
          <w:rFonts w:ascii="Times New Roman" w:hAnsi="Times New Roman"/>
          <w:color w:val="000000"/>
          <w:sz w:val="28"/>
          <w:szCs w:val="28"/>
        </w:rPr>
        <w:t>А» СТ.</w:t>
      </w:r>
      <w:r w:rsidR="003520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C3A">
        <w:rPr>
          <w:rFonts w:ascii="Times New Roman" w:hAnsi="Times New Roman"/>
          <w:color w:val="000000"/>
          <w:sz w:val="28"/>
          <w:szCs w:val="28"/>
        </w:rPr>
        <w:t>ЧЕРВЛЕННАЯ</w:t>
      </w:r>
      <w:r w:rsidRPr="0090705C">
        <w:rPr>
          <w:rFonts w:ascii="Times New Roman" w:hAnsi="Times New Roman"/>
          <w:color w:val="000000"/>
          <w:sz w:val="28"/>
          <w:szCs w:val="28"/>
        </w:rPr>
        <w:t xml:space="preserve">», на принципах единоначалия и коллегиальности. Коллегиальными органами управления являются: </w:t>
      </w:r>
      <w:r w:rsidRPr="0090705C">
        <w:rPr>
          <w:rFonts w:ascii="Times New Roman" w:hAnsi="Times New Roman"/>
          <w:color w:val="000000"/>
          <w:sz w:val="28"/>
          <w:szCs w:val="28"/>
        </w:rPr>
        <w:lastRenderedPageBreak/>
        <w:t>педагогический совет, общее собрание работников. Единоличным исполнительным о</w:t>
      </w:r>
      <w:r w:rsidR="0035200B">
        <w:rPr>
          <w:rFonts w:ascii="Times New Roman" w:hAnsi="Times New Roman"/>
          <w:color w:val="000000"/>
          <w:sz w:val="28"/>
          <w:szCs w:val="28"/>
        </w:rPr>
        <w:t>рганом является руководитель -</w:t>
      </w:r>
      <w:r w:rsidRPr="0090705C">
        <w:rPr>
          <w:rFonts w:ascii="Times New Roman" w:hAnsi="Times New Roman"/>
          <w:color w:val="000000"/>
          <w:sz w:val="28"/>
          <w:szCs w:val="28"/>
        </w:rPr>
        <w:t xml:space="preserve"> заведующий.</w:t>
      </w:r>
    </w:p>
    <w:p w:rsidR="00552AB2" w:rsidRDefault="00552AB2" w:rsidP="009878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2C2" w:rsidRPr="0090705C" w:rsidRDefault="00D542C2" w:rsidP="009878B1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t>Органы управления, действующие в Детском саду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7371"/>
      </w:tblGrid>
      <w:tr w:rsidR="00D542C2" w:rsidRPr="0090705C" w:rsidTr="00644BC8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Default="00D542C2" w:rsidP="00987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D542C2" w:rsidRPr="0090705C" w:rsidRDefault="00D542C2" w:rsidP="00987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Pr="0090705C" w:rsidRDefault="00D542C2" w:rsidP="009878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Функции</w:t>
            </w:r>
          </w:p>
        </w:tc>
      </w:tr>
      <w:tr w:rsidR="00D542C2" w:rsidRPr="0090705C" w:rsidTr="00644BC8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Pr="0090705C" w:rsidRDefault="00D542C2" w:rsidP="009878B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D542C2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утверждает штатное расписание, отчетные документы организации, </w:t>
            </w:r>
          </w:p>
          <w:p w:rsidR="00D542C2" w:rsidRPr="0090705C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общее руководство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етским садом</w:t>
            </w:r>
          </w:p>
        </w:tc>
      </w:tr>
      <w:tr w:rsidR="00D542C2" w:rsidRPr="0090705C" w:rsidTr="00644BC8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</w:p>
          <w:p w:rsidR="00D542C2" w:rsidRPr="0090705C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3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 текущее руководство образовательной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деятельностью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етского сада, в том числе рассматривает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вопросы:</w:t>
            </w:r>
          </w:p>
          <w:p w:rsidR="00D542C2" w:rsidRPr="0090705C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учебных пособий, средств обучения и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 процесса;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52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аттестации, повышения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квалификации педагогических работников;</w:t>
            </w:r>
          </w:p>
        </w:tc>
      </w:tr>
      <w:tr w:rsidR="00D542C2" w:rsidRPr="0090705C" w:rsidTr="00644BC8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Pr="0090705C" w:rsidRDefault="00D542C2" w:rsidP="009878B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3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C2" w:rsidRDefault="00D542C2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еализует право работников участвовать в управлении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образовательной организацией, в том числе:</w:t>
            </w:r>
          </w:p>
          <w:p w:rsidR="00D542C2" w:rsidRPr="0090705C" w:rsidRDefault="0035200B" w:rsidP="009878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542C2"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542C2" w:rsidRPr="0090705C" w:rsidRDefault="00D542C2" w:rsidP="009878B1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работы и развитию материально-технической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базы</w:t>
            </w:r>
          </w:p>
        </w:tc>
      </w:tr>
    </w:tbl>
    <w:p w:rsidR="000B3783" w:rsidRDefault="000B3783" w:rsidP="003520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2C2" w:rsidRDefault="00D542C2" w:rsidP="000B37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t>Структура и система управления соответствуют специфике д</w:t>
      </w:r>
      <w:r w:rsidR="001C00FE">
        <w:rPr>
          <w:rFonts w:ascii="Times New Roman" w:hAnsi="Times New Roman"/>
          <w:color w:val="000000"/>
          <w:sz w:val="28"/>
          <w:szCs w:val="28"/>
        </w:rPr>
        <w:t>еятельности ДОУ.  По итогам 2024</w:t>
      </w:r>
      <w:r w:rsidRPr="0090705C">
        <w:rPr>
          <w:rFonts w:ascii="Times New Roman" w:hAnsi="Times New Roman"/>
          <w:color w:val="000000"/>
          <w:sz w:val="28"/>
          <w:szCs w:val="28"/>
        </w:rPr>
        <w:t xml:space="preserve"> года система управления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35200B">
        <w:rPr>
          <w:rFonts w:ascii="Times New Roman" w:hAnsi="Times New Roman"/>
          <w:color w:val="000000"/>
          <w:sz w:val="28"/>
          <w:szCs w:val="28"/>
        </w:rPr>
        <w:t>БДОУ «ДЕТСКИЙ САД «ТАНЗИЛ</w:t>
      </w:r>
      <w:r w:rsidR="00552AB2">
        <w:rPr>
          <w:rFonts w:ascii="Times New Roman" w:hAnsi="Times New Roman"/>
          <w:color w:val="000000"/>
          <w:sz w:val="28"/>
          <w:szCs w:val="28"/>
        </w:rPr>
        <w:t>А» СТ.</w:t>
      </w:r>
      <w:r w:rsidR="003520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AB2">
        <w:rPr>
          <w:rFonts w:ascii="Times New Roman" w:hAnsi="Times New Roman"/>
          <w:color w:val="000000"/>
          <w:sz w:val="28"/>
          <w:szCs w:val="28"/>
        </w:rPr>
        <w:t>ЧЕРВЛЕННАЯ</w:t>
      </w:r>
      <w:r w:rsidRPr="0090705C">
        <w:rPr>
          <w:rFonts w:ascii="Times New Roman" w:hAnsi="Times New Roman"/>
          <w:color w:val="000000"/>
          <w:sz w:val="28"/>
          <w:szCs w:val="28"/>
        </w:rPr>
        <w:t>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5200B" w:rsidRPr="0035200B" w:rsidRDefault="0035200B" w:rsidP="003520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2AB2" w:rsidRPr="00D329C6" w:rsidRDefault="00103A00" w:rsidP="00D32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0D18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="00D542C2" w:rsidRPr="0090705C">
        <w:rPr>
          <w:rFonts w:ascii="Times New Roman" w:hAnsi="Times New Roman"/>
          <w:b/>
          <w:sz w:val="28"/>
          <w:szCs w:val="28"/>
        </w:rPr>
        <w:t xml:space="preserve"> Анализ образовате</w:t>
      </w:r>
      <w:r w:rsidR="00D542C2">
        <w:rPr>
          <w:rFonts w:ascii="Times New Roman" w:hAnsi="Times New Roman"/>
          <w:b/>
          <w:sz w:val="28"/>
          <w:szCs w:val="28"/>
        </w:rPr>
        <w:t>льной деятельности</w:t>
      </w:r>
    </w:p>
    <w:p w:rsidR="00D542C2" w:rsidRPr="0035200B" w:rsidRDefault="001C00FE" w:rsidP="00352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="00D542C2">
        <w:rPr>
          <w:rFonts w:ascii="Times New Roman" w:hAnsi="Times New Roman"/>
          <w:sz w:val="28"/>
          <w:szCs w:val="28"/>
        </w:rPr>
        <w:t xml:space="preserve"> году д</w:t>
      </w:r>
      <w:r w:rsidR="00D542C2" w:rsidRPr="00D201F0">
        <w:rPr>
          <w:rFonts w:ascii="Times New Roman" w:hAnsi="Times New Roman"/>
          <w:sz w:val="28"/>
          <w:szCs w:val="28"/>
        </w:rPr>
        <w:t>етский сад посеща</w:t>
      </w:r>
      <w:r w:rsidR="00D542C2">
        <w:rPr>
          <w:rFonts w:ascii="Times New Roman" w:hAnsi="Times New Roman"/>
          <w:sz w:val="28"/>
          <w:szCs w:val="28"/>
        </w:rPr>
        <w:t>ло</w:t>
      </w:r>
      <w:r w:rsidR="0035200B">
        <w:rPr>
          <w:rFonts w:ascii="Times New Roman" w:hAnsi="Times New Roman"/>
          <w:sz w:val="28"/>
          <w:szCs w:val="28"/>
        </w:rPr>
        <w:t xml:space="preserve"> 12</w:t>
      </w:r>
      <w:r w:rsidR="00974A36">
        <w:rPr>
          <w:rFonts w:ascii="Times New Roman" w:hAnsi="Times New Roman"/>
          <w:sz w:val="28"/>
          <w:szCs w:val="28"/>
        </w:rPr>
        <w:t>0</w:t>
      </w:r>
      <w:r w:rsidR="0035200B">
        <w:rPr>
          <w:rFonts w:ascii="Times New Roman" w:hAnsi="Times New Roman"/>
          <w:sz w:val="28"/>
          <w:szCs w:val="28"/>
        </w:rPr>
        <w:t xml:space="preserve"> </w:t>
      </w:r>
      <w:r w:rsidR="00D542C2" w:rsidRPr="00D201F0">
        <w:rPr>
          <w:rFonts w:ascii="Times New Roman" w:hAnsi="Times New Roman"/>
          <w:sz w:val="28"/>
          <w:szCs w:val="28"/>
        </w:rPr>
        <w:t>воспитанник</w:t>
      </w:r>
      <w:r w:rsidR="00D542C2">
        <w:rPr>
          <w:rFonts w:ascii="Times New Roman" w:hAnsi="Times New Roman"/>
          <w:sz w:val="28"/>
          <w:szCs w:val="28"/>
        </w:rPr>
        <w:t>а</w:t>
      </w:r>
      <w:r w:rsidR="00D542C2"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 w:rsidR="00214BCC">
        <w:rPr>
          <w:rFonts w:ascii="Times New Roman" w:hAnsi="Times New Roman"/>
          <w:sz w:val="28"/>
          <w:szCs w:val="28"/>
        </w:rPr>
        <w:t>2</w:t>
      </w:r>
      <w:r w:rsidR="00D542C2" w:rsidRPr="00D201F0">
        <w:rPr>
          <w:rFonts w:ascii="Times New Roman" w:hAnsi="Times New Roman"/>
          <w:sz w:val="28"/>
          <w:szCs w:val="28"/>
        </w:rPr>
        <w:t xml:space="preserve"> до </w:t>
      </w:r>
      <w:r w:rsidR="00D542C2"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542C2" w:rsidRPr="00D201F0">
        <w:rPr>
          <w:rFonts w:ascii="Times New Roman" w:hAnsi="Times New Roman"/>
          <w:sz w:val="28"/>
          <w:szCs w:val="28"/>
        </w:rPr>
        <w:t xml:space="preserve"> лет.</w:t>
      </w:r>
    </w:p>
    <w:p w:rsidR="00D542C2" w:rsidRPr="001A0ACB" w:rsidRDefault="00D542C2" w:rsidP="00045E06">
      <w:pPr>
        <w:pStyle w:val="3"/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Основной задачей педагогического коллектива является </w:t>
      </w:r>
      <w:r>
        <w:rPr>
          <w:bCs/>
          <w:sz w:val="28"/>
          <w:szCs w:val="28"/>
        </w:rPr>
        <w:t>с</w:t>
      </w:r>
      <w:r w:rsidRPr="001A0ACB">
        <w:rPr>
          <w:b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1A0ACB">
        <w:rPr>
          <w:sz w:val="28"/>
          <w:szCs w:val="28"/>
        </w:rPr>
        <w:t xml:space="preserve">подготовка к жизни в современном </w:t>
      </w:r>
      <w:r w:rsidR="007E559C" w:rsidRPr="001A0ACB">
        <w:rPr>
          <w:sz w:val="28"/>
          <w:szCs w:val="28"/>
        </w:rPr>
        <w:t>обществе, формирование</w:t>
      </w:r>
      <w:r w:rsidRPr="001A0ACB">
        <w:rPr>
          <w:sz w:val="28"/>
          <w:szCs w:val="28"/>
        </w:rPr>
        <w:t xml:space="preserve"> предпосылок к учебной деятельности, обеспечение </w:t>
      </w:r>
      <w:r w:rsidR="007E559C" w:rsidRPr="001A0ACB">
        <w:rPr>
          <w:sz w:val="28"/>
          <w:szCs w:val="28"/>
        </w:rPr>
        <w:t>безопасности жизнедеятельности</w:t>
      </w:r>
      <w:r w:rsidRPr="001A0ACB">
        <w:rPr>
          <w:sz w:val="28"/>
          <w:szCs w:val="28"/>
        </w:rPr>
        <w:t xml:space="preserve"> дошкольника.</w:t>
      </w:r>
    </w:p>
    <w:p w:rsidR="00D542C2" w:rsidRDefault="00D542C2" w:rsidP="00045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образовательной деятельности в ДОУ определено основной образовательн</w:t>
      </w:r>
      <w:r w:rsidR="00552AB2">
        <w:rPr>
          <w:rFonts w:ascii="Times New Roman" w:hAnsi="Times New Roman"/>
          <w:sz w:val="28"/>
          <w:szCs w:val="28"/>
        </w:rPr>
        <w:t>ой программой М</w:t>
      </w:r>
      <w:r w:rsidR="007E559C">
        <w:rPr>
          <w:rFonts w:ascii="Times New Roman" w:hAnsi="Times New Roman"/>
          <w:sz w:val="28"/>
          <w:szCs w:val="28"/>
        </w:rPr>
        <w:t>Б</w:t>
      </w:r>
      <w:r w:rsidR="00552AB2">
        <w:rPr>
          <w:rFonts w:ascii="Times New Roman" w:hAnsi="Times New Roman"/>
          <w:sz w:val="28"/>
          <w:szCs w:val="28"/>
        </w:rPr>
        <w:t>ДОУ «ДЕТСКИЙ САД «</w:t>
      </w:r>
      <w:r w:rsidR="00045E06">
        <w:rPr>
          <w:rFonts w:ascii="Times New Roman" w:hAnsi="Times New Roman"/>
          <w:sz w:val="28"/>
          <w:szCs w:val="28"/>
        </w:rPr>
        <w:t>ТАНЗИЛ</w:t>
      </w:r>
      <w:r w:rsidR="00552AB2">
        <w:rPr>
          <w:rFonts w:ascii="Times New Roman" w:hAnsi="Times New Roman"/>
          <w:sz w:val="28"/>
          <w:szCs w:val="28"/>
        </w:rPr>
        <w:t>А» СТ.</w:t>
      </w:r>
      <w:r w:rsidR="00045E06">
        <w:rPr>
          <w:rFonts w:ascii="Times New Roman" w:hAnsi="Times New Roman"/>
          <w:sz w:val="28"/>
          <w:szCs w:val="28"/>
        </w:rPr>
        <w:t xml:space="preserve"> </w:t>
      </w:r>
      <w:r w:rsidR="00552AB2">
        <w:rPr>
          <w:rFonts w:ascii="Times New Roman" w:hAnsi="Times New Roman"/>
          <w:sz w:val="28"/>
          <w:szCs w:val="28"/>
        </w:rPr>
        <w:t>ЧЕРВЛЕННАЯ» (далее</w:t>
      </w:r>
      <w:r>
        <w:rPr>
          <w:rFonts w:ascii="Times New Roman" w:hAnsi="Times New Roman"/>
          <w:sz w:val="28"/>
          <w:szCs w:val="28"/>
        </w:rPr>
        <w:t xml:space="preserve"> ДОУ)</w:t>
      </w:r>
      <w:r w:rsidR="00031D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42C2" w:rsidRDefault="00D542C2" w:rsidP="009878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ООП ДОУ разработана в соответствии с ФГОС ДО </w:t>
      </w:r>
      <w:r w:rsidRPr="001A0ACB">
        <w:rPr>
          <w:rFonts w:ascii="Times New Roman" w:hAnsi="Times New Roman"/>
          <w:sz w:val="28"/>
          <w:szCs w:val="28"/>
        </w:rPr>
        <w:t>(</w:t>
      </w:r>
      <w:r w:rsidR="00031DC8">
        <w:rPr>
          <w:rFonts w:ascii="Times New Roman" w:hAnsi="Times New Roman"/>
          <w:color w:val="000000"/>
          <w:sz w:val="28"/>
          <w:szCs w:val="28"/>
        </w:rPr>
        <w:t>Приказ № 75-од от 24.08.2023</w:t>
      </w:r>
      <w:r w:rsidRPr="001A0ACB">
        <w:rPr>
          <w:rFonts w:ascii="Times New Roman" w:hAnsi="Times New Roman"/>
          <w:color w:val="000000"/>
          <w:sz w:val="28"/>
          <w:szCs w:val="28"/>
        </w:rPr>
        <w:t xml:space="preserve"> г.)  </w:t>
      </w:r>
      <w:r>
        <w:rPr>
          <w:rFonts w:ascii="Times New Roman" w:hAnsi="Times New Roman"/>
          <w:color w:val="000000"/>
          <w:sz w:val="28"/>
          <w:szCs w:val="28"/>
        </w:rPr>
        <w:t>на основе примерной основной образовательной программы дошкольного образования, с учетом авторской комплексной программы «От рождения до школы» под редакцией Н.Е. Вераксы, Т.С. Комаровой; М.А. Васильевой и парци</w:t>
      </w:r>
      <w:r w:rsidR="007E559C">
        <w:rPr>
          <w:rFonts w:ascii="Times New Roman" w:hAnsi="Times New Roman"/>
          <w:color w:val="000000"/>
          <w:sz w:val="28"/>
          <w:szCs w:val="28"/>
        </w:rPr>
        <w:t>альной программы «Мой край родной» под редакцией З.В.Масаевой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542C2" w:rsidRDefault="00D542C2" w:rsidP="009878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Образовательную</w:t>
      </w:r>
      <w:r w:rsidR="00045E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C00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программу в 2024</w:t>
      </w:r>
      <w:r w:rsidR="00045E0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C00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 освоили 92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% детей.</w:t>
      </w:r>
      <w:r w:rsidR="007E559C">
        <w:rPr>
          <w:rFonts w:ascii="Times New Roman" w:hAnsi="Times New Roman"/>
          <w:sz w:val="28"/>
          <w:szCs w:val="28"/>
          <w:lang w:eastAsia="ru-RU"/>
        </w:rPr>
        <w:t xml:space="preserve"> Стабильно </w:t>
      </w:r>
      <w:r w:rsidR="00145AB6">
        <w:rPr>
          <w:rFonts w:ascii="Times New Roman" w:hAnsi="Times New Roman"/>
          <w:sz w:val="28"/>
          <w:szCs w:val="28"/>
          <w:lang w:eastAsia="ru-RU"/>
        </w:rPr>
        <w:t>хорошие результаты</w:t>
      </w:r>
      <w:r>
        <w:rPr>
          <w:rFonts w:ascii="Times New Roman" w:hAnsi="Times New Roman"/>
          <w:sz w:val="28"/>
          <w:szCs w:val="28"/>
          <w:lang w:eastAsia="ru-RU"/>
        </w:rPr>
        <w:t xml:space="preserve">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:rsidR="00D542C2" w:rsidRPr="00814ABB" w:rsidRDefault="00145AB6" w:rsidP="009878B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814ABB">
        <w:rPr>
          <w:rFonts w:ascii="Times New Roman" w:hAnsi="Times New Roman"/>
          <w:sz w:val="28"/>
          <w:szCs w:val="28"/>
        </w:rPr>
        <w:t>Анализ совместной</w:t>
      </w:r>
      <w:r w:rsidR="00D542C2" w:rsidRPr="00814ABB">
        <w:rPr>
          <w:rFonts w:ascii="Times New Roman" w:hAnsi="Times New Roman"/>
          <w:sz w:val="28"/>
          <w:szCs w:val="28"/>
        </w:rPr>
        <w:t xml:space="preserve"> деятельности педагогического коллектива ДОУ с семьями показывает, что использов</w:t>
      </w:r>
      <w:r>
        <w:rPr>
          <w:rFonts w:ascii="Times New Roman" w:hAnsi="Times New Roman"/>
          <w:sz w:val="28"/>
          <w:szCs w:val="28"/>
        </w:rPr>
        <w:t xml:space="preserve">ание </w:t>
      </w:r>
      <w:r w:rsidR="00D542C2" w:rsidRPr="00814ABB">
        <w:rPr>
          <w:rFonts w:ascii="Times New Roman" w:hAnsi="Times New Roman"/>
          <w:sz w:val="28"/>
          <w:szCs w:val="28"/>
        </w:rPr>
        <w:t xml:space="preserve">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педагогами и детьми; </w:t>
      </w:r>
      <w:r w:rsidRPr="00814ABB">
        <w:rPr>
          <w:rFonts w:ascii="Times New Roman" w:hAnsi="Times New Roman"/>
          <w:sz w:val="28"/>
          <w:szCs w:val="28"/>
        </w:rPr>
        <w:t>способствует обмену</w:t>
      </w:r>
      <w:r w:rsidR="00D542C2" w:rsidRPr="00814ABB">
        <w:rPr>
          <w:rFonts w:ascii="Times New Roman" w:hAnsi="Times New Roman"/>
          <w:sz w:val="28"/>
          <w:szCs w:val="28"/>
        </w:rPr>
        <w:t xml:space="preserve"> опытом семейного воспитания между родителями; </w:t>
      </w:r>
      <w:r w:rsidRPr="00814ABB">
        <w:rPr>
          <w:rFonts w:ascii="Times New Roman" w:hAnsi="Times New Roman"/>
          <w:sz w:val="28"/>
          <w:szCs w:val="28"/>
        </w:rPr>
        <w:t>создает благоприятную эмоциональную</w:t>
      </w:r>
      <w:r w:rsidR="00D542C2" w:rsidRPr="00814ABB">
        <w:rPr>
          <w:rFonts w:ascii="Times New Roman" w:hAnsi="Times New Roman"/>
          <w:sz w:val="28"/>
          <w:szCs w:val="28"/>
        </w:rPr>
        <w:t xml:space="preserve"> атмосферу между родителями и педагогами; обеспечивает совместный успех в </w:t>
      </w:r>
      <w:r w:rsidRPr="00814ABB">
        <w:rPr>
          <w:rFonts w:ascii="Times New Roman" w:hAnsi="Times New Roman"/>
          <w:sz w:val="28"/>
          <w:szCs w:val="28"/>
        </w:rPr>
        <w:t>деле воспитания</w:t>
      </w:r>
      <w:r w:rsidR="00D542C2" w:rsidRPr="00814ABB">
        <w:rPr>
          <w:rFonts w:ascii="Times New Roman" w:hAnsi="Times New Roman"/>
          <w:sz w:val="28"/>
          <w:szCs w:val="28"/>
        </w:rPr>
        <w:t>, обучения и развития детей.</w:t>
      </w:r>
    </w:p>
    <w:p w:rsidR="00D542C2" w:rsidRPr="0019698C" w:rsidRDefault="00D542C2" w:rsidP="009878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М</w:t>
      </w:r>
      <w:r w:rsidR="008616C1">
        <w:rPr>
          <w:rFonts w:ascii="Times New Roman" w:hAnsi="Times New Roman"/>
          <w:sz w:val="28"/>
          <w:szCs w:val="28"/>
          <w:lang w:eastAsia="ru-RU"/>
        </w:rPr>
        <w:t>БДОУ «ДЕТСКИЙ САД «ТАНЗИЛ</w:t>
      </w:r>
      <w:r w:rsidR="00145AB6">
        <w:rPr>
          <w:rFonts w:ascii="Times New Roman" w:hAnsi="Times New Roman"/>
          <w:sz w:val="28"/>
          <w:szCs w:val="28"/>
          <w:lang w:eastAsia="ru-RU"/>
        </w:rPr>
        <w:t>А» СТ.</w:t>
      </w:r>
      <w:r w:rsidR="008616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5AB6">
        <w:rPr>
          <w:rFonts w:ascii="Times New Roman" w:hAnsi="Times New Roman"/>
          <w:sz w:val="28"/>
          <w:szCs w:val="28"/>
          <w:lang w:eastAsia="ru-RU"/>
        </w:rPr>
        <w:t>ЧЕРВЛЕННАЯ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214BCC">
        <w:rPr>
          <w:rFonts w:ascii="Times New Roman" w:hAnsi="Times New Roman"/>
          <w:sz w:val="28"/>
          <w:szCs w:val="28"/>
          <w:lang w:eastAsia="ru-RU"/>
        </w:rPr>
        <w:t>педагогический коллектив представлен</w:t>
      </w:r>
      <w:r w:rsidR="008616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следующими сотрудниками:</w:t>
      </w:r>
    </w:p>
    <w:p w:rsidR="00D542C2" w:rsidRDefault="00145AB6" w:rsidP="009878B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старший воспитатель</w:t>
      </w:r>
    </w:p>
    <w:p w:rsidR="00D542C2" w:rsidRPr="006507BD" w:rsidRDefault="008616C1" w:rsidP="009878B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педагог</w:t>
      </w:r>
      <w:r w:rsidR="00145AB6">
        <w:rPr>
          <w:rFonts w:ascii="Times New Roman" w:hAnsi="Times New Roman"/>
          <w:color w:val="000000"/>
          <w:sz w:val="28"/>
          <w:szCs w:val="28"/>
        </w:rPr>
        <w:t>-психолог</w:t>
      </w:r>
    </w:p>
    <w:p w:rsidR="00D542C2" w:rsidRDefault="00790039" w:rsidP="009878B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8616C1">
        <w:rPr>
          <w:rFonts w:ascii="Times New Roman" w:hAnsi="Times New Roman"/>
          <w:color w:val="000000"/>
          <w:sz w:val="28"/>
          <w:szCs w:val="28"/>
        </w:rPr>
        <w:t xml:space="preserve"> социальных педагога</w:t>
      </w:r>
    </w:p>
    <w:p w:rsidR="00D542C2" w:rsidRDefault="00790039" w:rsidP="009878B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D542C2">
        <w:rPr>
          <w:rFonts w:ascii="Times New Roman" w:hAnsi="Times New Roman"/>
          <w:color w:val="000000"/>
          <w:sz w:val="28"/>
          <w:szCs w:val="28"/>
        </w:rPr>
        <w:t xml:space="preserve"> воспитателей.</w:t>
      </w:r>
    </w:p>
    <w:p w:rsidR="00D542C2" w:rsidRPr="00191400" w:rsidRDefault="00D542C2" w:rsidP="009878B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2C2" w:rsidRDefault="00103A00" w:rsidP="00790039">
      <w:pPr>
        <w:pStyle w:val="a8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2.2</w:t>
      </w:r>
      <w:r w:rsidR="007900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542C2" w:rsidRPr="00BE63B5">
        <w:rPr>
          <w:rFonts w:ascii="Times New Roman" w:hAnsi="Times New Roman"/>
          <w:b/>
          <w:color w:val="000000"/>
          <w:sz w:val="28"/>
          <w:szCs w:val="28"/>
        </w:rPr>
        <w:t>Образовательный уровень педагогических работников</w:t>
      </w:r>
    </w:p>
    <w:p w:rsidR="00D542C2" w:rsidRDefault="00D542C2" w:rsidP="009878B1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785"/>
        <w:gridCol w:w="4786"/>
      </w:tblGrid>
      <w:tr w:rsidR="00D542C2" w:rsidTr="00D542C2">
        <w:tc>
          <w:tcPr>
            <w:tcW w:w="4785" w:type="dxa"/>
          </w:tcPr>
          <w:p w:rsidR="00D542C2" w:rsidRPr="00F044BD" w:rsidRDefault="001C00FE" w:rsidP="009878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D542C2" w:rsidRPr="00F044B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786" w:type="dxa"/>
          </w:tcPr>
          <w:p w:rsidR="00D542C2" w:rsidRPr="00F044BD" w:rsidRDefault="001C00FE" w:rsidP="009878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D542C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D542C2" w:rsidRPr="00F044BD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D542C2" w:rsidRPr="00F044BD" w:rsidRDefault="00D542C2" w:rsidP="009878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5EC" w:rsidTr="00D542C2">
        <w:tc>
          <w:tcPr>
            <w:tcW w:w="4785" w:type="dxa"/>
          </w:tcPr>
          <w:p w:rsidR="00EF45EC" w:rsidRDefault="00EF45EC" w:rsidP="000979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– 8 человек</w:t>
            </w:r>
          </w:p>
          <w:p w:rsidR="00EF45EC" w:rsidRDefault="00EF45EC" w:rsidP="000979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Средне-специальное – 3  человека</w:t>
            </w:r>
          </w:p>
        </w:tc>
        <w:tc>
          <w:tcPr>
            <w:tcW w:w="4786" w:type="dxa"/>
          </w:tcPr>
          <w:p w:rsidR="00EF45EC" w:rsidRDefault="00EF45EC" w:rsidP="00987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– 8 человек</w:t>
            </w:r>
          </w:p>
          <w:p w:rsidR="00EF45EC" w:rsidRDefault="00EF45EC" w:rsidP="00987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Средне-специальное – 3  человека</w:t>
            </w:r>
          </w:p>
        </w:tc>
      </w:tr>
    </w:tbl>
    <w:p w:rsidR="00D542C2" w:rsidRDefault="00D542C2" w:rsidP="009878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329C6" w:rsidRDefault="00D329C6" w:rsidP="009878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42C2" w:rsidRPr="00946A91" w:rsidRDefault="00D542C2" w:rsidP="009878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lastRenderedPageBreak/>
        <w:t>Стаж работы</w:t>
      </w:r>
    </w:p>
    <w:p w:rsidR="00D542C2" w:rsidRDefault="00946A91" w:rsidP="004A0726">
      <w:pPr>
        <w:pStyle w:val="a8"/>
        <w:numPr>
          <w:ilvl w:val="0"/>
          <w:numId w:val="31"/>
        </w:numPr>
        <w:spacing w:after="0" w:line="240" w:lineRule="auto"/>
        <w:ind w:left="993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D542C2">
        <w:rPr>
          <w:rFonts w:ascii="Times New Roman" w:hAnsi="Times New Roman"/>
          <w:sz w:val="28"/>
          <w:szCs w:val="28"/>
        </w:rPr>
        <w:t xml:space="preserve"> до 5</w:t>
      </w:r>
      <w:r w:rsidR="00D542C2" w:rsidRPr="00F63264">
        <w:rPr>
          <w:rFonts w:ascii="Times New Roman" w:hAnsi="Times New Roman"/>
          <w:sz w:val="28"/>
          <w:szCs w:val="28"/>
        </w:rPr>
        <w:t xml:space="preserve"> лет</w:t>
      </w:r>
      <w:r w:rsidR="00D7566D">
        <w:rPr>
          <w:rFonts w:ascii="Times New Roman" w:hAnsi="Times New Roman"/>
          <w:sz w:val="28"/>
          <w:szCs w:val="28"/>
        </w:rPr>
        <w:t xml:space="preserve"> – 1</w:t>
      </w:r>
      <w:r w:rsidR="00D542C2">
        <w:rPr>
          <w:rFonts w:ascii="Times New Roman" w:hAnsi="Times New Roman"/>
          <w:sz w:val="28"/>
          <w:szCs w:val="28"/>
        </w:rPr>
        <w:t xml:space="preserve"> человек</w:t>
      </w:r>
      <w:r w:rsidR="00917427">
        <w:rPr>
          <w:rFonts w:ascii="Times New Roman" w:hAnsi="Times New Roman"/>
          <w:sz w:val="28"/>
          <w:szCs w:val="28"/>
        </w:rPr>
        <w:t>а</w:t>
      </w:r>
    </w:p>
    <w:p w:rsidR="00D542C2" w:rsidRPr="00946A91" w:rsidRDefault="00D7566D" w:rsidP="004A0726">
      <w:pPr>
        <w:pStyle w:val="a8"/>
        <w:numPr>
          <w:ilvl w:val="0"/>
          <w:numId w:val="31"/>
        </w:numPr>
        <w:spacing w:after="0" w:line="240" w:lineRule="auto"/>
        <w:ind w:left="993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 до 30 лет – 10</w:t>
      </w:r>
      <w:r w:rsidR="00D542C2">
        <w:rPr>
          <w:rFonts w:ascii="Times New Roman" w:hAnsi="Times New Roman"/>
          <w:sz w:val="28"/>
          <w:szCs w:val="28"/>
        </w:rPr>
        <w:t xml:space="preserve"> челове</w:t>
      </w:r>
      <w:r w:rsidR="00946A91">
        <w:rPr>
          <w:rFonts w:ascii="Times New Roman" w:hAnsi="Times New Roman"/>
          <w:sz w:val="28"/>
          <w:szCs w:val="28"/>
        </w:rPr>
        <w:t>к</w:t>
      </w:r>
    </w:p>
    <w:p w:rsidR="00D542C2" w:rsidRDefault="00D542C2" w:rsidP="009878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t>Распределение педагогов по возрасту</w:t>
      </w:r>
    </w:p>
    <w:p w:rsidR="00D542C2" w:rsidRDefault="002076FF" w:rsidP="004A0726">
      <w:pPr>
        <w:pStyle w:val="a8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30 лет – 2</w:t>
      </w:r>
      <w:r w:rsidR="00D542C2">
        <w:rPr>
          <w:rFonts w:ascii="Times New Roman" w:hAnsi="Times New Roman"/>
          <w:sz w:val="28"/>
          <w:szCs w:val="28"/>
        </w:rPr>
        <w:t xml:space="preserve"> человек</w:t>
      </w:r>
      <w:r w:rsidR="00FB6B9E">
        <w:rPr>
          <w:rFonts w:ascii="Times New Roman" w:hAnsi="Times New Roman"/>
          <w:sz w:val="28"/>
          <w:szCs w:val="28"/>
        </w:rPr>
        <w:t>а</w:t>
      </w:r>
    </w:p>
    <w:p w:rsidR="00D542C2" w:rsidRDefault="002076FF" w:rsidP="004A0726">
      <w:pPr>
        <w:pStyle w:val="a8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лет – 9</w:t>
      </w:r>
      <w:r w:rsidR="00D542C2">
        <w:rPr>
          <w:rFonts w:ascii="Times New Roman" w:hAnsi="Times New Roman"/>
          <w:sz w:val="28"/>
          <w:szCs w:val="28"/>
        </w:rPr>
        <w:t xml:space="preserve"> человек</w:t>
      </w:r>
    </w:p>
    <w:p w:rsidR="00D542C2" w:rsidRPr="00496FCD" w:rsidRDefault="00D542C2" w:rsidP="009878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96FCD">
        <w:rPr>
          <w:rFonts w:ascii="Times New Roman" w:hAnsi="Times New Roman"/>
          <w:b/>
          <w:color w:val="000000" w:themeColor="text1"/>
          <w:sz w:val="28"/>
          <w:szCs w:val="28"/>
        </w:rPr>
        <w:t>Распределение педагогов по категориям</w:t>
      </w:r>
    </w:p>
    <w:p w:rsidR="00D542C2" w:rsidRPr="000805C0" w:rsidRDefault="00D542C2" w:rsidP="00FB6B9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05DDF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 учебном</w:t>
      </w:r>
      <w:r w:rsidR="00214BCC">
        <w:rPr>
          <w:rFonts w:ascii="Times New Roman" w:hAnsi="Times New Roman"/>
          <w:color w:val="000000" w:themeColor="text1"/>
          <w:sz w:val="28"/>
          <w:szCs w:val="28"/>
        </w:rPr>
        <w:t xml:space="preserve"> году высшая кв. к</w:t>
      </w:r>
      <w:r w:rsidR="00FB6B9E">
        <w:rPr>
          <w:rFonts w:ascii="Times New Roman" w:hAnsi="Times New Roman"/>
          <w:color w:val="000000" w:themeColor="text1"/>
          <w:sz w:val="28"/>
          <w:szCs w:val="28"/>
        </w:rPr>
        <w:t>атегория у 0</w:t>
      </w:r>
      <w:r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 педа</w:t>
      </w:r>
      <w:r w:rsidR="000D1885">
        <w:rPr>
          <w:rFonts w:ascii="Times New Roman" w:hAnsi="Times New Roman"/>
          <w:color w:val="000000" w:themeColor="text1"/>
          <w:sz w:val="28"/>
          <w:szCs w:val="28"/>
        </w:rPr>
        <w:t>гогов</w:t>
      </w:r>
      <w:r w:rsidRPr="00496FCD">
        <w:rPr>
          <w:rFonts w:ascii="Times New Roman" w:hAnsi="Times New Roman"/>
          <w:color w:val="000000" w:themeColor="text1"/>
          <w:sz w:val="28"/>
          <w:szCs w:val="28"/>
        </w:rPr>
        <w:t>, соотв</w:t>
      </w:r>
      <w:r w:rsidR="001D569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76FF">
        <w:rPr>
          <w:rFonts w:ascii="Times New Roman" w:hAnsi="Times New Roman"/>
          <w:color w:val="000000" w:themeColor="text1"/>
          <w:sz w:val="28"/>
          <w:szCs w:val="28"/>
        </w:rPr>
        <w:t>тствие занимаемой должности у 11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педагогов.</w:t>
      </w:r>
    </w:p>
    <w:p w:rsidR="00D542C2" w:rsidRDefault="00105DDF" w:rsidP="00FB6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="00D542C2" w:rsidRPr="004269F0">
        <w:rPr>
          <w:rFonts w:ascii="Times New Roman" w:hAnsi="Times New Roman"/>
          <w:sz w:val="28"/>
          <w:szCs w:val="28"/>
        </w:rPr>
        <w:t xml:space="preserve"> г</w:t>
      </w:r>
      <w:r w:rsidR="00D542C2">
        <w:rPr>
          <w:rFonts w:ascii="Times New Roman" w:hAnsi="Times New Roman"/>
          <w:sz w:val="28"/>
          <w:szCs w:val="28"/>
        </w:rPr>
        <w:t>оду функционировал консультационный пункт для детей, не посещающих</w:t>
      </w:r>
      <w:r w:rsidR="00D542C2" w:rsidRPr="004269F0">
        <w:rPr>
          <w:rFonts w:ascii="Times New Roman" w:hAnsi="Times New Roman"/>
          <w:sz w:val="28"/>
          <w:szCs w:val="28"/>
        </w:rPr>
        <w:t xml:space="preserve"> детский сад. </w:t>
      </w:r>
    </w:p>
    <w:p w:rsidR="00D542C2" w:rsidRPr="004269F0" w:rsidRDefault="00D542C2" w:rsidP="009878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2C2" w:rsidRDefault="00103A00" w:rsidP="008424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2.3</w:t>
      </w:r>
      <w:bookmarkStart w:id="0" w:name="_GoBack"/>
      <w:bookmarkEnd w:id="0"/>
      <w:r w:rsidR="00D542C2" w:rsidRPr="00F93705">
        <w:rPr>
          <w:rFonts w:ascii="Times New Roman" w:hAnsi="Times New Roman"/>
          <w:b/>
          <w:bCs/>
          <w:color w:val="000000"/>
          <w:sz w:val="28"/>
          <w:szCs w:val="28"/>
        </w:rPr>
        <w:t>. Анализ функционирования внутренней системы оценки качества образования</w:t>
      </w:r>
    </w:p>
    <w:p w:rsidR="008424FF" w:rsidRPr="00F93705" w:rsidRDefault="008424FF" w:rsidP="008424F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2C2" w:rsidRPr="00F93705" w:rsidRDefault="00D542C2" w:rsidP="009878B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>Мониторинг качества обр</w:t>
      </w:r>
      <w:r w:rsidR="001C00FE">
        <w:rPr>
          <w:rFonts w:ascii="Times New Roman" w:hAnsi="Times New Roman"/>
          <w:color w:val="000000"/>
          <w:sz w:val="28"/>
          <w:szCs w:val="28"/>
        </w:rPr>
        <w:t>азовательной деятельности в 2024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:rsidR="00660C23" w:rsidRDefault="00D542C2" w:rsidP="009878B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1C00FE">
        <w:rPr>
          <w:rFonts w:ascii="Times New Roman" w:hAnsi="Times New Roman"/>
          <w:color w:val="000000"/>
          <w:sz w:val="28"/>
          <w:szCs w:val="28"/>
        </w:rPr>
        <w:t>2</w:t>
      </w:r>
      <w:r w:rsidRPr="003609EF">
        <w:rPr>
          <w:rFonts w:ascii="Times New Roman" w:hAnsi="Times New Roman"/>
          <w:color w:val="C00000"/>
          <w:sz w:val="28"/>
          <w:szCs w:val="28"/>
        </w:rPr>
        <w:t> </w:t>
      </w:r>
      <w:r w:rsidRPr="003609EF">
        <w:rPr>
          <w:rFonts w:ascii="Times New Roman" w:hAnsi="Times New Roman"/>
          <w:sz w:val="28"/>
          <w:szCs w:val="28"/>
        </w:rPr>
        <w:t>%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8424FF">
        <w:rPr>
          <w:rFonts w:ascii="Times New Roman" w:hAnsi="Times New Roman"/>
          <w:color w:val="000000"/>
          <w:sz w:val="28"/>
          <w:szCs w:val="28"/>
        </w:rPr>
        <w:t>е. Воспитанники старшей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 w:rsidR="008424FF">
        <w:rPr>
          <w:rFonts w:ascii="Times New Roman" w:hAnsi="Times New Roman"/>
          <w:color w:val="000000"/>
          <w:sz w:val="28"/>
          <w:szCs w:val="28"/>
        </w:rPr>
        <w:t>ы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показали высокие показатели г</w:t>
      </w:r>
      <w:r w:rsidR="008424FF">
        <w:rPr>
          <w:rFonts w:ascii="Times New Roman" w:hAnsi="Times New Roman"/>
          <w:color w:val="000000"/>
          <w:sz w:val="28"/>
          <w:szCs w:val="28"/>
        </w:rPr>
        <w:t>отовности к школьному обучению.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В течение года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педагоги и </w:t>
      </w:r>
      <w:r w:rsidRPr="00F93705">
        <w:rPr>
          <w:rFonts w:ascii="Times New Roman" w:hAnsi="Times New Roman"/>
          <w:color w:val="000000"/>
          <w:sz w:val="28"/>
          <w:szCs w:val="28"/>
        </w:rPr>
        <w:t>воспитанники М</w:t>
      </w:r>
      <w:r w:rsidR="00214BCC">
        <w:rPr>
          <w:rFonts w:ascii="Times New Roman" w:hAnsi="Times New Roman"/>
          <w:color w:val="000000"/>
          <w:sz w:val="28"/>
          <w:szCs w:val="28"/>
        </w:rPr>
        <w:t xml:space="preserve">БДОУ «ДЕТСКИЙ </w:t>
      </w:r>
      <w:r w:rsidR="008424FF">
        <w:rPr>
          <w:rFonts w:ascii="Times New Roman" w:hAnsi="Times New Roman"/>
          <w:color w:val="000000"/>
          <w:sz w:val="28"/>
          <w:szCs w:val="28"/>
        </w:rPr>
        <w:t>САД «ТАНЗИЛ</w:t>
      </w:r>
      <w:r w:rsidR="00214BCC">
        <w:rPr>
          <w:rFonts w:ascii="Times New Roman" w:hAnsi="Times New Roman"/>
          <w:color w:val="000000"/>
          <w:sz w:val="28"/>
          <w:szCs w:val="28"/>
        </w:rPr>
        <w:t>А» СТ.</w:t>
      </w:r>
      <w:r w:rsidR="00842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4BCC">
        <w:rPr>
          <w:rFonts w:ascii="Times New Roman" w:hAnsi="Times New Roman"/>
          <w:color w:val="000000"/>
          <w:sz w:val="28"/>
          <w:szCs w:val="28"/>
        </w:rPr>
        <w:t>ЧЕРВЛЕННАЯ</w:t>
      </w:r>
      <w:r w:rsidRPr="00F93705">
        <w:rPr>
          <w:rFonts w:ascii="Times New Roman" w:hAnsi="Times New Roman"/>
          <w:color w:val="000000"/>
          <w:sz w:val="28"/>
          <w:szCs w:val="28"/>
        </w:rPr>
        <w:t>» успешно участвовали в конкурсах и мероприятиях различного уровня.</w:t>
      </w:r>
    </w:p>
    <w:p w:rsidR="008424FF" w:rsidRDefault="008424FF" w:rsidP="009878B1">
      <w:pPr>
        <w:pStyle w:val="a6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660C23" w:rsidRDefault="00103A00" w:rsidP="00D329C6">
      <w:pPr>
        <w:pStyle w:val="a6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3</w:t>
      </w:r>
      <w:r w:rsidR="00660C23">
        <w:rPr>
          <w:rFonts w:ascii="Times New Roman" w:eastAsia="Calibri" w:hAnsi="Times New Roman"/>
          <w:b/>
          <w:bCs/>
          <w:iCs/>
          <w:sz w:val="28"/>
          <w:szCs w:val="28"/>
        </w:rPr>
        <w:t>.</w:t>
      </w:r>
      <w:r w:rsidR="008424FF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</w:t>
      </w:r>
      <w:r w:rsidR="00660C23" w:rsidRPr="005149CE">
        <w:rPr>
          <w:rFonts w:ascii="Times New Roman" w:eastAsia="Calibri" w:hAnsi="Times New Roman"/>
          <w:b/>
          <w:bCs/>
          <w:iCs/>
          <w:sz w:val="28"/>
          <w:szCs w:val="28"/>
        </w:rPr>
        <w:t>Анализ организации питания</w:t>
      </w:r>
    </w:p>
    <w:p w:rsidR="00D329C6" w:rsidRPr="00D329C6" w:rsidRDefault="00D329C6" w:rsidP="00D329C6">
      <w:pPr>
        <w:pStyle w:val="a6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</w:p>
    <w:p w:rsidR="00660C23" w:rsidRPr="005149CE" w:rsidRDefault="00660C23" w:rsidP="002569DA">
      <w:pPr>
        <w:pStyle w:val="a6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 питания в ДОУ обеспечивает питание детей в соответствии с действующими Санитарно-эпидемиологическими правилами и нормативами, с учетом возраста и времени пребывания детей в ДОУ.</w:t>
      </w:r>
    </w:p>
    <w:p w:rsidR="00660C23" w:rsidRPr="005149CE" w:rsidRDefault="00660C23" w:rsidP="009878B1">
      <w:pPr>
        <w:pStyle w:val="a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660C23" w:rsidRPr="005149CE" w:rsidRDefault="00660C23" w:rsidP="009878B1">
      <w:pPr>
        <w:pStyle w:val="a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660C23" w:rsidRDefault="00660C23" w:rsidP="009878B1">
      <w:pPr>
        <w:pStyle w:val="a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455705" w:rsidRPr="005149CE" w:rsidRDefault="00455705" w:rsidP="009878B1">
      <w:pPr>
        <w:pStyle w:val="a6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60C23" w:rsidRDefault="00660C23" w:rsidP="009878B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03A00">
        <w:rPr>
          <w:rFonts w:ascii="Times New Roman" w:hAnsi="Times New Roman"/>
          <w:b/>
          <w:sz w:val="28"/>
          <w:szCs w:val="28"/>
        </w:rPr>
        <w:t>4</w:t>
      </w:r>
      <w:r w:rsidRPr="005149CE">
        <w:rPr>
          <w:rFonts w:ascii="Times New Roman" w:hAnsi="Times New Roman"/>
          <w:b/>
          <w:sz w:val="28"/>
          <w:szCs w:val="28"/>
        </w:rPr>
        <w:t>. Качество учебно-методического, материально-технической базы</w:t>
      </w:r>
    </w:p>
    <w:p w:rsidR="00660C23" w:rsidRPr="00480E2F" w:rsidRDefault="00660C23" w:rsidP="009878B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149CE">
        <w:rPr>
          <w:rFonts w:ascii="Times New Roman" w:hAnsi="Times New Roman"/>
          <w:sz w:val="28"/>
          <w:szCs w:val="28"/>
        </w:rPr>
        <w:t>В учреждении созданы условия для разностороннего развития</w:t>
      </w:r>
      <w:r>
        <w:rPr>
          <w:rFonts w:ascii="Times New Roman" w:hAnsi="Times New Roman"/>
          <w:sz w:val="28"/>
          <w:szCs w:val="28"/>
        </w:rPr>
        <w:t xml:space="preserve"> детей с 2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программе дошкольного образования учреждение на </w:t>
      </w:r>
      <w:r>
        <w:rPr>
          <w:rFonts w:ascii="Times New Roman" w:hAnsi="Times New Roman"/>
          <w:sz w:val="28"/>
          <w:szCs w:val="28"/>
        </w:rPr>
        <w:t>80</w:t>
      </w:r>
      <w:r w:rsidRPr="005149CE">
        <w:rPr>
          <w:rFonts w:ascii="Times New Roman" w:hAnsi="Times New Roman"/>
          <w:sz w:val="28"/>
          <w:szCs w:val="28"/>
        </w:rPr>
        <w:t xml:space="preserve">% укомплектовано учебно-методической и художественной литературой; в каждой возрастной группе имеется необходимый учебно-методический и дидактический комплексы. </w:t>
      </w:r>
    </w:p>
    <w:p w:rsidR="00660C23" w:rsidRPr="005149CE" w:rsidRDefault="00660C23" w:rsidP="009878B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«Берийн б</w:t>
      </w:r>
      <w:r>
        <w:rPr>
          <w:rFonts w:ascii="Times New Roman" w:hAnsi="Times New Roman"/>
          <w:color w:val="000000"/>
          <w:sz w:val="28"/>
          <w:szCs w:val="28"/>
        </w:rPr>
        <w:t>еш», «Мой профсоюз»</w:t>
      </w:r>
      <w:r w:rsidRPr="005149CE">
        <w:rPr>
          <w:rFonts w:ascii="Times New Roman" w:hAnsi="Times New Roman"/>
          <w:color w:val="000000"/>
          <w:sz w:val="28"/>
          <w:szCs w:val="28"/>
        </w:rPr>
        <w:t>. Используются аудио и виде</w:t>
      </w:r>
      <w:r w:rsidR="00480E2F">
        <w:rPr>
          <w:rFonts w:ascii="Times New Roman" w:hAnsi="Times New Roman"/>
          <w:color w:val="000000"/>
          <w:sz w:val="28"/>
          <w:szCs w:val="28"/>
        </w:rPr>
        <w:t>о</w:t>
      </w:r>
      <w:r w:rsidRPr="005149CE">
        <w:rPr>
          <w:rFonts w:ascii="Times New Roman" w:hAnsi="Times New Roman"/>
          <w:color w:val="000000"/>
          <w:sz w:val="28"/>
          <w:szCs w:val="28"/>
        </w:rPr>
        <w:t>материалы познавательной направленности.</w:t>
      </w:r>
    </w:p>
    <w:p w:rsidR="00660C23" w:rsidRPr="005149CE" w:rsidRDefault="00660C23" w:rsidP="009878B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>Использование компьютерных технологий помогает педагогам не только сделать изучение материала более на</w:t>
      </w:r>
      <w:r w:rsidR="002543E2">
        <w:rPr>
          <w:rFonts w:ascii="Times New Roman" w:hAnsi="Times New Roman"/>
          <w:color w:val="000000"/>
          <w:sz w:val="28"/>
          <w:szCs w:val="28"/>
        </w:rPr>
        <w:t>глядным, интересным,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но и показать связь между отдельными областями. Значительно возросло пос</w:t>
      </w:r>
      <w:r w:rsidR="002543E2">
        <w:rPr>
          <w:rFonts w:ascii="Times New Roman" w:hAnsi="Times New Roman"/>
          <w:color w:val="000000"/>
          <w:sz w:val="28"/>
          <w:szCs w:val="28"/>
        </w:rPr>
        <w:t>ещение вебинаров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43E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D542C2" w:rsidRPr="00031B2D" w:rsidRDefault="00660C23" w:rsidP="009878B1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>В М</w:t>
      </w:r>
      <w:r w:rsidR="00B30064">
        <w:rPr>
          <w:rFonts w:ascii="Times New Roman" w:hAnsi="Times New Roman"/>
          <w:color w:val="000000"/>
          <w:sz w:val="28"/>
          <w:szCs w:val="28"/>
        </w:rPr>
        <w:t>Б</w:t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>ДОУ «Д</w:t>
      </w:r>
      <w:r w:rsidR="00570AC7">
        <w:rPr>
          <w:rFonts w:ascii="Times New Roman" w:hAnsi="Times New Roman"/>
          <w:color w:val="000000"/>
          <w:sz w:val="28"/>
          <w:szCs w:val="28"/>
        </w:rPr>
        <w:t>ЕТСКИЙ САД «</w:t>
      </w:r>
      <w:r w:rsidR="00B30064">
        <w:rPr>
          <w:rFonts w:ascii="Times New Roman" w:hAnsi="Times New Roman"/>
          <w:color w:val="000000"/>
          <w:sz w:val="28"/>
          <w:szCs w:val="28"/>
        </w:rPr>
        <w:t>ТАНЗИЛ</w:t>
      </w:r>
      <w:r w:rsidR="00214BCC">
        <w:rPr>
          <w:rFonts w:ascii="Times New Roman" w:hAnsi="Times New Roman"/>
          <w:color w:val="000000"/>
          <w:sz w:val="28"/>
          <w:szCs w:val="28"/>
        </w:rPr>
        <w:t>А» СТ.</w:t>
      </w:r>
      <w:r w:rsidR="00B300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4BCC">
        <w:rPr>
          <w:rFonts w:ascii="Times New Roman" w:hAnsi="Times New Roman"/>
          <w:color w:val="000000"/>
          <w:sz w:val="28"/>
          <w:szCs w:val="28"/>
        </w:rPr>
        <w:t>ЧЕРВЛЕННАЯ</w:t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 xml:space="preserve">» сформирована материально-техническая база для реализации образовательных программ, жизнеобеспечения и развития детей. </w:t>
      </w:r>
    </w:p>
    <w:p w:rsidR="00D542C2" w:rsidRPr="00031B2D" w:rsidRDefault="00D542C2" w:rsidP="009878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ДОУ оборудованы помещения:</w:t>
      </w:r>
    </w:p>
    <w:p w:rsidR="00D542C2" w:rsidRPr="00031B2D" w:rsidRDefault="00B30064" w:rsidP="009878B1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групповые помещения – 3</w:t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D542C2" w:rsidRPr="00031B2D" w:rsidRDefault="00D542C2" w:rsidP="009878B1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кабинет заведующего – 1;</w:t>
      </w:r>
    </w:p>
    <w:p w:rsidR="00D542C2" w:rsidRPr="00031B2D" w:rsidRDefault="00570AC7" w:rsidP="009878B1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методический кабинет – 1</w:t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D542C2" w:rsidRPr="00031B2D" w:rsidRDefault="00B30064" w:rsidP="009878B1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</w:t>
      </w:r>
      <w:r w:rsidR="00570AC7">
        <w:rPr>
          <w:rFonts w:ascii="Times New Roman" w:hAnsi="Times New Roman"/>
          <w:color w:val="000000"/>
          <w:sz w:val="28"/>
          <w:szCs w:val="28"/>
        </w:rPr>
        <w:t xml:space="preserve"> зал – 1</w:t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D542C2" w:rsidRPr="00031B2D" w:rsidRDefault="00570AC7" w:rsidP="009878B1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пищеблок – 1</w:t>
      </w:r>
      <w:r w:rsidR="00D542C2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D542C2" w:rsidRPr="00B30064" w:rsidRDefault="00570AC7" w:rsidP="00B30064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медицинский кабинет – 1</w:t>
      </w:r>
      <w:r w:rsidR="00B30064">
        <w:rPr>
          <w:rFonts w:ascii="Times New Roman" w:hAnsi="Times New Roman"/>
          <w:color w:val="000000"/>
          <w:sz w:val="28"/>
          <w:szCs w:val="28"/>
        </w:rPr>
        <w:t>.</w:t>
      </w:r>
    </w:p>
    <w:p w:rsidR="00D542C2" w:rsidRPr="00031B2D" w:rsidRDefault="00D542C2" w:rsidP="00B300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При создании </w:t>
      </w:r>
      <w:r>
        <w:rPr>
          <w:rFonts w:ascii="Times New Roman" w:hAnsi="Times New Roman"/>
          <w:color w:val="000000"/>
          <w:sz w:val="28"/>
          <w:szCs w:val="28"/>
        </w:rPr>
        <w:t>развивающей предметно-</w:t>
      </w:r>
      <w:r w:rsidR="00570AC7">
        <w:rPr>
          <w:rFonts w:ascii="Times New Roman" w:hAnsi="Times New Roman"/>
          <w:color w:val="000000"/>
          <w:sz w:val="28"/>
          <w:szCs w:val="28"/>
        </w:rPr>
        <w:t xml:space="preserve">пространственной </w:t>
      </w:r>
      <w:r w:rsidR="00570AC7" w:rsidRPr="00031B2D">
        <w:rPr>
          <w:rFonts w:ascii="Times New Roman" w:hAnsi="Times New Roman"/>
          <w:color w:val="000000"/>
          <w:sz w:val="28"/>
          <w:szCs w:val="28"/>
        </w:rPr>
        <w:t>среды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542C2" w:rsidRPr="00AC7DF2" w:rsidRDefault="007F45CE" w:rsidP="00982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2024</w:t>
      </w:r>
      <w:r w:rsidR="00D542C2" w:rsidRPr="00AC7DF2">
        <w:rPr>
          <w:rFonts w:ascii="Times New Roman" w:hAnsi="Times New Roman"/>
          <w:sz w:val="28"/>
          <w:szCs w:val="28"/>
        </w:rPr>
        <w:t xml:space="preserve"> году</w:t>
      </w:r>
      <w:r w:rsidR="00982462">
        <w:rPr>
          <w:rFonts w:ascii="Times New Roman" w:hAnsi="Times New Roman"/>
          <w:sz w:val="28"/>
          <w:szCs w:val="28"/>
        </w:rPr>
        <w:t xml:space="preserve"> </w:t>
      </w:r>
      <w:r w:rsidR="00982462">
        <w:rPr>
          <w:rFonts w:ascii="Times New Roman" w:hAnsi="Times New Roman"/>
          <w:color w:val="000000"/>
          <w:sz w:val="28"/>
          <w:szCs w:val="28"/>
        </w:rPr>
        <w:t>в</w:t>
      </w:r>
      <w:r w:rsidR="00570AC7" w:rsidRPr="00031B2D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570AC7">
        <w:rPr>
          <w:rFonts w:ascii="Times New Roman" w:hAnsi="Times New Roman"/>
          <w:color w:val="000000"/>
          <w:sz w:val="28"/>
          <w:szCs w:val="28"/>
        </w:rPr>
        <w:t>Б</w:t>
      </w:r>
      <w:r w:rsidR="00570AC7" w:rsidRPr="00031B2D">
        <w:rPr>
          <w:rFonts w:ascii="Times New Roman" w:hAnsi="Times New Roman"/>
          <w:color w:val="000000"/>
          <w:sz w:val="28"/>
          <w:szCs w:val="28"/>
        </w:rPr>
        <w:t>ДОУ «Д</w:t>
      </w:r>
      <w:r w:rsidR="00570AC7">
        <w:rPr>
          <w:rFonts w:ascii="Times New Roman" w:hAnsi="Times New Roman"/>
          <w:color w:val="000000"/>
          <w:sz w:val="28"/>
          <w:szCs w:val="28"/>
        </w:rPr>
        <w:t>ЕТСКИ</w:t>
      </w:r>
      <w:r w:rsidR="00982462">
        <w:rPr>
          <w:rFonts w:ascii="Times New Roman" w:hAnsi="Times New Roman"/>
          <w:color w:val="000000"/>
          <w:sz w:val="28"/>
          <w:szCs w:val="28"/>
        </w:rPr>
        <w:t>Й САД «ТАНЗИЛ</w:t>
      </w:r>
      <w:r w:rsidR="00570AC7">
        <w:rPr>
          <w:rFonts w:ascii="Times New Roman" w:hAnsi="Times New Roman"/>
          <w:color w:val="000000"/>
          <w:sz w:val="28"/>
          <w:szCs w:val="28"/>
        </w:rPr>
        <w:t>А» СТ.</w:t>
      </w:r>
      <w:r w:rsidR="00982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AC7">
        <w:rPr>
          <w:rFonts w:ascii="Times New Roman" w:hAnsi="Times New Roman"/>
          <w:color w:val="000000"/>
          <w:sz w:val="28"/>
          <w:szCs w:val="28"/>
        </w:rPr>
        <w:t>ЧЕРВЛЕННАЯ</w:t>
      </w:r>
      <w:r w:rsidR="00570AC7">
        <w:rPr>
          <w:rFonts w:ascii="Times New Roman" w:hAnsi="Times New Roman"/>
          <w:sz w:val="28"/>
          <w:szCs w:val="28"/>
        </w:rPr>
        <w:t>»</w:t>
      </w:r>
      <w:r w:rsidR="00D542C2" w:rsidRPr="00AC7DF2">
        <w:rPr>
          <w:rFonts w:ascii="Times New Roman" w:hAnsi="Times New Roman"/>
          <w:sz w:val="28"/>
          <w:szCs w:val="28"/>
        </w:rPr>
        <w:t xml:space="preserve"> провел</w:t>
      </w:r>
      <w:r w:rsidR="003309FB">
        <w:rPr>
          <w:rFonts w:ascii="Times New Roman" w:hAnsi="Times New Roman"/>
          <w:sz w:val="28"/>
          <w:szCs w:val="28"/>
        </w:rPr>
        <w:t>и</w:t>
      </w:r>
      <w:r w:rsidR="00D542C2" w:rsidRPr="00AC7DF2">
        <w:rPr>
          <w:rFonts w:ascii="Times New Roman" w:hAnsi="Times New Roman"/>
          <w:sz w:val="28"/>
          <w:szCs w:val="28"/>
        </w:rPr>
        <w:t xml:space="preserve"> текущий косметический ремонт</w:t>
      </w:r>
      <w:r w:rsidR="00570AC7">
        <w:rPr>
          <w:rFonts w:ascii="Times New Roman" w:hAnsi="Times New Roman"/>
          <w:sz w:val="28"/>
          <w:szCs w:val="28"/>
        </w:rPr>
        <w:t>.</w:t>
      </w:r>
    </w:p>
    <w:p w:rsidR="00D542C2" w:rsidRPr="00F26F00" w:rsidRDefault="00D542C2" w:rsidP="009878B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>
        <w:rPr>
          <w:rFonts w:ascii="Times New Roman" w:hAnsi="Times New Roman"/>
          <w:color w:val="000000"/>
          <w:sz w:val="28"/>
          <w:szCs w:val="28"/>
        </w:rPr>
        <w:t>ности, требованиям охраны труда.</w:t>
      </w:r>
    </w:p>
    <w:p w:rsidR="00C126A6" w:rsidRDefault="00C126A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26A6" w:rsidRDefault="00C126A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26A6" w:rsidRDefault="00C126A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7784" w:rsidRDefault="004F7784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9C6" w:rsidRDefault="00D329C6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1AF5" w:rsidRDefault="00D542C2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AF5">
        <w:rPr>
          <w:rFonts w:ascii="Times New Roman" w:hAnsi="Times New Roman"/>
          <w:b/>
          <w:bCs/>
          <w:sz w:val="28"/>
          <w:szCs w:val="28"/>
        </w:rPr>
        <w:lastRenderedPageBreak/>
        <w:t>ПОКАЗАТЕЛИ</w:t>
      </w:r>
      <w:r w:rsidR="00271A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1AF5">
        <w:rPr>
          <w:rFonts w:ascii="Times New Roman" w:hAnsi="Times New Roman"/>
          <w:b/>
          <w:bCs/>
          <w:sz w:val="28"/>
          <w:szCs w:val="28"/>
        </w:rPr>
        <w:t>САМООБС</w:t>
      </w:r>
      <w:r w:rsidR="00695951" w:rsidRPr="00271AF5">
        <w:rPr>
          <w:rFonts w:ascii="Times New Roman" w:hAnsi="Times New Roman"/>
          <w:b/>
          <w:bCs/>
          <w:sz w:val="28"/>
          <w:szCs w:val="28"/>
        </w:rPr>
        <w:t xml:space="preserve">ЛЕДОВАНИЯ </w:t>
      </w:r>
    </w:p>
    <w:p w:rsidR="00D542C2" w:rsidRPr="00271AF5" w:rsidRDefault="00695951" w:rsidP="00271A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AF5">
        <w:rPr>
          <w:rFonts w:ascii="Times New Roman" w:hAnsi="Times New Roman"/>
          <w:b/>
          <w:bCs/>
          <w:sz w:val="28"/>
          <w:szCs w:val="28"/>
        </w:rPr>
        <w:t>М</w:t>
      </w:r>
      <w:r w:rsidR="00271AF5" w:rsidRPr="00271AF5">
        <w:rPr>
          <w:rFonts w:ascii="Times New Roman" w:hAnsi="Times New Roman"/>
          <w:b/>
          <w:bCs/>
          <w:sz w:val="28"/>
          <w:szCs w:val="28"/>
        </w:rPr>
        <w:t>БДОУ «ДЕТСКИЙ САД «ТАНЗИЛ</w:t>
      </w:r>
      <w:r w:rsidRPr="00271AF5">
        <w:rPr>
          <w:rFonts w:ascii="Times New Roman" w:hAnsi="Times New Roman"/>
          <w:b/>
          <w:bCs/>
          <w:sz w:val="28"/>
          <w:szCs w:val="28"/>
        </w:rPr>
        <w:t>А» СТ.</w:t>
      </w:r>
      <w:r w:rsidR="00271AF5" w:rsidRPr="00271A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1AF5">
        <w:rPr>
          <w:rFonts w:ascii="Times New Roman" w:hAnsi="Times New Roman"/>
          <w:b/>
          <w:bCs/>
          <w:sz w:val="28"/>
          <w:szCs w:val="28"/>
        </w:rPr>
        <w:t>ЧЕРВЛЕННАЯ</w:t>
      </w:r>
      <w:r w:rsidR="00D542C2" w:rsidRPr="00271AF5">
        <w:rPr>
          <w:rFonts w:ascii="Times New Roman" w:hAnsi="Times New Roman"/>
          <w:b/>
          <w:bCs/>
          <w:sz w:val="28"/>
          <w:szCs w:val="28"/>
        </w:rPr>
        <w:t>»</w:t>
      </w:r>
    </w:p>
    <w:p w:rsidR="00D542C2" w:rsidRPr="006172B0" w:rsidRDefault="007F45CE" w:rsidP="004F7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2024</w:t>
      </w:r>
      <w:r w:rsidR="00D542C2" w:rsidRPr="006172B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D542C2" w:rsidRPr="006172B0" w:rsidRDefault="00D542C2" w:rsidP="009878B1">
      <w:pPr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172B0">
        <w:rPr>
          <w:rFonts w:ascii="Times New Roman" w:hAnsi="Times New Roman"/>
          <w:sz w:val="28"/>
          <w:szCs w:val="28"/>
        </w:rPr>
        <w:t>(Утверждены приказом Министерства образования</w:t>
      </w:r>
      <w:r w:rsidRPr="006172B0">
        <w:rPr>
          <w:rFonts w:ascii="Times New Roman" w:hAnsi="Times New Roman"/>
          <w:sz w:val="28"/>
          <w:szCs w:val="28"/>
        </w:rPr>
        <w:br/>
        <w:t>и науки Российской Федерации от</w:t>
      </w:r>
      <w:r w:rsidRPr="0017769B">
        <w:rPr>
          <w:rFonts w:ascii="Times New Roman" w:hAnsi="Times New Roman"/>
          <w:sz w:val="28"/>
          <w:szCs w:val="28"/>
        </w:rPr>
        <w:t>14.12.2017 № 1218</w:t>
      </w:r>
      <w:r w:rsidRPr="006172B0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6441"/>
        <w:gridCol w:w="2498"/>
      </w:tblGrid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498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98" w:type="dxa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98" w:type="dxa"/>
            <w:vAlign w:val="center"/>
          </w:tcPr>
          <w:p w:rsidR="00D542C2" w:rsidRPr="006172B0" w:rsidRDefault="00695951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603A">
              <w:rPr>
                <w:rFonts w:ascii="Times New Roman" w:hAnsi="Times New Roman"/>
                <w:sz w:val="28"/>
                <w:szCs w:val="28"/>
              </w:rPr>
              <w:t>2</w:t>
            </w:r>
            <w:r w:rsidR="00974A36">
              <w:rPr>
                <w:rFonts w:ascii="Times New Roman" w:hAnsi="Times New Roman"/>
                <w:sz w:val="28"/>
                <w:szCs w:val="28"/>
              </w:rPr>
              <w:t>0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41" w:type="dxa"/>
            <w:vAlign w:val="center"/>
          </w:tcPr>
          <w:p w:rsidR="00D542C2" w:rsidRPr="006172B0" w:rsidRDefault="00091DC9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режиме полного дня (7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- 12 часов)</w:t>
            </w:r>
          </w:p>
        </w:tc>
        <w:tc>
          <w:tcPr>
            <w:tcW w:w="2498" w:type="dxa"/>
            <w:vAlign w:val="center"/>
          </w:tcPr>
          <w:p w:rsidR="00D542C2" w:rsidRPr="006172B0" w:rsidRDefault="0070603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74A3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498" w:type="dxa"/>
            <w:vAlign w:val="center"/>
          </w:tcPr>
          <w:p w:rsidR="00D542C2" w:rsidRPr="006172B0" w:rsidRDefault="0070603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46A91">
              <w:rPr>
                <w:rFonts w:ascii="Times New Roman" w:hAnsi="Times New Roman"/>
                <w:sz w:val="28"/>
                <w:szCs w:val="28"/>
              </w:rPr>
              <w:t>0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98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98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98" w:type="dxa"/>
            <w:vAlign w:val="center"/>
          </w:tcPr>
          <w:p w:rsidR="00D542C2" w:rsidRPr="006172B0" w:rsidRDefault="00C10DFB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</w:t>
            </w:r>
            <w:r w:rsidR="00946A91">
              <w:rPr>
                <w:rFonts w:ascii="Times New Roman" w:hAnsi="Times New Roman"/>
                <w:sz w:val="28"/>
                <w:szCs w:val="28"/>
              </w:rPr>
              <w:t>спитанников в возрасте от 3 до 7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98" w:type="dxa"/>
            <w:vAlign w:val="center"/>
          </w:tcPr>
          <w:p w:rsidR="00D542C2" w:rsidRPr="006172B0" w:rsidRDefault="00165B0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98" w:type="dxa"/>
            <w:vAlign w:val="center"/>
          </w:tcPr>
          <w:p w:rsidR="00D542C2" w:rsidRPr="006172B0" w:rsidRDefault="0070603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F53A5">
              <w:rPr>
                <w:rFonts w:ascii="Times New Roman" w:hAnsi="Times New Roman"/>
                <w:sz w:val="28"/>
                <w:szCs w:val="28"/>
              </w:rPr>
              <w:t>0</w:t>
            </w:r>
            <w:r w:rsidR="00D06BF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D542C2">
              <w:rPr>
                <w:rFonts w:ascii="Times New Roman" w:hAnsi="Times New Roman"/>
                <w:sz w:val="28"/>
                <w:szCs w:val="28"/>
              </w:rPr>
              <w:t>/ 100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441" w:type="dxa"/>
            <w:vAlign w:val="center"/>
          </w:tcPr>
          <w:p w:rsidR="00D542C2" w:rsidRPr="006172B0" w:rsidRDefault="001F53A5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режиме полного дня (7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- 12 часов)</w:t>
            </w:r>
          </w:p>
        </w:tc>
        <w:tc>
          <w:tcPr>
            <w:tcW w:w="2498" w:type="dxa"/>
            <w:vAlign w:val="center"/>
          </w:tcPr>
          <w:p w:rsidR="00D542C2" w:rsidRPr="006172B0" w:rsidRDefault="0070603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F53A5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человек/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498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человек/ 0%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98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98" w:type="dxa"/>
            <w:vAlign w:val="center"/>
          </w:tcPr>
          <w:p w:rsidR="00D542C2" w:rsidRPr="006172B0" w:rsidRDefault="001F53A5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98" w:type="dxa"/>
            <w:vAlign w:val="center"/>
          </w:tcPr>
          <w:p w:rsidR="00D542C2" w:rsidRPr="006172B0" w:rsidRDefault="001F53A5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98" w:type="dxa"/>
            <w:vAlign w:val="center"/>
          </w:tcPr>
          <w:p w:rsidR="00D542C2" w:rsidRPr="006172B0" w:rsidRDefault="0070603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F53A5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1F53A5" w:rsidRPr="006172B0">
              <w:rPr>
                <w:rFonts w:ascii="Times New Roman" w:hAnsi="Times New Roman"/>
                <w:sz w:val="28"/>
                <w:szCs w:val="28"/>
              </w:rPr>
              <w:t>человек/</w:t>
            </w:r>
            <w:r w:rsidR="001F53A5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1F53A5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498" w:type="dxa"/>
            <w:vAlign w:val="center"/>
          </w:tcPr>
          <w:p w:rsidR="00D542C2" w:rsidRPr="006172B0" w:rsidRDefault="0070603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F53A5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1F53A5" w:rsidRPr="006172B0">
              <w:rPr>
                <w:rFonts w:ascii="Times New Roman" w:hAnsi="Times New Roman"/>
                <w:sz w:val="28"/>
                <w:szCs w:val="28"/>
              </w:rPr>
              <w:t>человек/</w:t>
            </w:r>
            <w:r w:rsidR="001F53A5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1F53A5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98" w:type="dxa"/>
            <w:vAlign w:val="center"/>
          </w:tcPr>
          <w:p w:rsidR="00D542C2" w:rsidRPr="00AC7DF2" w:rsidRDefault="001F53A5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060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дня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98" w:type="dxa"/>
            <w:vAlign w:val="center"/>
          </w:tcPr>
          <w:p w:rsidR="00D542C2" w:rsidRPr="006172B0" w:rsidRDefault="006E3EE8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работников, имеющих высшее образование</w:t>
            </w:r>
          </w:p>
        </w:tc>
        <w:tc>
          <w:tcPr>
            <w:tcW w:w="2498" w:type="dxa"/>
            <w:vAlign w:val="center"/>
          </w:tcPr>
          <w:p w:rsidR="00D542C2" w:rsidRPr="006172B0" w:rsidRDefault="004606A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2F49D4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3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1.7.2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98" w:type="dxa"/>
            <w:vAlign w:val="center"/>
          </w:tcPr>
          <w:p w:rsidR="00D542C2" w:rsidRPr="006172B0" w:rsidRDefault="00165B0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2F49D4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3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98" w:type="dxa"/>
            <w:vAlign w:val="center"/>
          </w:tcPr>
          <w:p w:rsidR="00D542C2" w:rsidRPr="006172B0" w:rsidRDefault="004606A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2F4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2F49D4">
              <w:rPr>
                <w:rFonts w:ascii="Times New Roman" w:hAnsi="Times New Roman"/>
                <w:sz w:val="28"/>
                <w:szCs w:val="28"/>
              </w:rPr>
              <w:t>а/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1.7.4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98" w:type="dxa"/>
            <w:vAlign w:val="center"/>
          </w:tcPr>
          <w:p w:rsidR="004606AA" w:rsidRDefault="004606A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42C2" w:rsidRPr="006172B0" w:rsidRDefault="004606A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2F4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F53A5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D1343C">
              <w:rPr>
                <w:rFonts w:ascii="Times New Roman" w:hAnsi="Times New Roman"/>
                <w:sz w:val="28"/>
                <w:szCs w:val="28"/>
              </w:rPr>
              <w:t>а</w:t>
            </w:r>
            <w:r w:rsidR="001F53A5" w:rsidRPr="006172B0">
              <w:rPr>
                <w:rFonts w:ascii="Times New Roman" w:hAnsi="Times New Roman"/>
                <w:sz w:val="28"/>
                <w:szCs w:val="28"/>
              </w:rPr>
              <w:t>/  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98" w:type="dxa"/>
            <w:vAlign w:val="center"/>
          </w:tcPr>
          <w:p w:rsidR="00D542C2" w:rsidRPr="006172B0" w:rsidRDefault="002F49D4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 0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498" w:type="dxa"/>
            <w:vAlign w:val="center"/>
          </w:tcPr>
          <w:p w:rsidR="00D542C2" w:rsidRPr="006172B0" w:rsidRDefault="002F49D4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D542C2">
              <w:rPr>
                <w:rFonts w:ascii="Times New Roman" w:hAnsi="Times New Roman"/>
                <w:sz w:val="28"/>
                <w:szCs w:val="28"/>
              </w:rPr>
              <w:t>а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91D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498" w:type="dxa"/>
            <w:vAlign w:val="center"/>
          </w:tcPr>
          <w:p w:rsidR="00D542C2" w:rsidRPr="006172B0" w:rsidRDefault="000D1885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98" w:type="dxa"/>
            <w:vAlign w:val="center"/>
          </w:tcPr>
          <w:p w:rsidR="00D542C2" w:rsidRPr="006172B0" w:rsidRDefault="00165B0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 w:rsidR="00091DC9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498" w:type="dxa"/>
            <w:vAlign w:val="center"/>
          </w:tcPr>
          <w:p w:rsidR="00D542C2" w:rsidRPr="006172B0" w:rsidRDefault="00165B0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F4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542C2" w:rsidRPr="00485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  <w:r w:rsidR="002F4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542C2" w:rsidRPr="00485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="00D31D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F49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88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498" w:type="dxa"/>
            <w:vAlign w:val="center"/>
          </w:tcPr>
          <w:p w:rsidR="00D542C2" w:rsidRPr="006172B0" w:rsidRDefault="002F49D4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 0</w:t>
            </w:r>
            <w:r w:rsidR="000D188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98" w:type="dxa"/>
            <w:vAlign w:val="center"/>
          </w:tcPr>
          <w:p w:rsidR="00D542C2" w:rsidRPr="006172B0" w:rsidRDefault="004606A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42C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F49D4">
              <w:rPr>
                <w:rFonts w:ascii="Times New Roman" w:hAnsi="Times New Roman"/>
                <w:sz w:val="28"/>
                <w:szCs w:val="28"/>
              </w:rPr>
              <w:t>а</w:t>
            </w:r>
            <w:r w:rsidR="00D542C2">
              <w:rPr>
                <w:rFonts w:ascii="Times New Roman" w:hAnsi="Times New Roman"/>
                <w:sz w:val="28"/>
                <w:szCs w:val="28"/>
              </w:rPr>
              <w:t>/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2C2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98" w:type="dxa"/>
            <w:vAlign w:val="center"/>
          </w:tcPr>
          <w:p w:rsidR="00D542C2" w:rsidRPr="006172B0" w:rsidRDefault="00976D01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 w:rsidR="00091DC9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542C2" w:rsidRPr="006172B0" w:rsidTr="00B74395">
        <w:tc>
          <w:tcPr>
            <w:tcW w:w="916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6441" w:type="dxa"/>
            <w:vAlign w:val="center"/>
          </w:tcPr>
          <w:p w:rsidR="00D542C2" w:rsidRPr="006172B0" w:rsidRDefault="00D542C2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98" w:type="dxa"/>
            <w:vAlign w:val="center"/>
          </w:tcPr>
          <w:p w:rsidR="00D542C2" w:rsidRPr="006172B0" w:rsidRDefault="00165B0A" w:rsidP="009878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31D7A">
              <w:rPr>
                <w:rFonts w:ascii="Times New Roman" w:hAnsi="Times New Roman"/>
                <w:sz w:val="28"/>
                <w:szCs w:val="28"/>
              </w:rPr>
              <w:t xml:space="preserve"> человек/  </w:t>
            </w:r>
            <w:r w:rsidR="000D1885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C6308A" w:rsidRDefault="00C6308A" w:rsidP="0037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1ED" w:rsidRDefault="00E151ED" w:rsidP="0037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1ED" w:rsidRDefault="00E151ED" w:rsidP="0037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1ED" w:rsidRDefault="00E151ED" w:rsidP="0037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1ED" w:rsidRPr="00C6308A" w:rsidRDefault="00076F35" w:rsidP="0037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5050" cy="8410575"/>
            <wp:effectExtent l="19050" t="0" r="0" b="0"/>
            <wp:docPr id="1" name="Рисунок 1" descr="C:\Users\USER Z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1ED" w:rsidRPr="00C6308A" w:rsidSect="00BF4D70">
      <w:pgSz w:w="11906" w:h="16838"/>
      <w:pgMar w:top="1135" w:right="566" w:bottom="851" w:left="1701" w:header="73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42F" w:rsidRDefault="0064742F" w:rsidP="007C7778">
      <w:pPr>
        <w:spacing w:after="0" w:line="240" w:lineRule="auto"/>
      </w:pPr>
      <w:r>
        <w:separator/>
      </w:r>
    </w:p>
  </w:endnote>
  <w:endnote w:type="continuationSeparator" w:id="1">
    <w:p w:rsidR="0064742F" w:rsidRDefault="0064742F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42F" w:rsidRDefault="0064742F" w:rsidP="007C7778">
      <w:pPr>
        <w:spacing w:after="0" w:line="240" w:lineRule="auto"/>
      </w:pPr>
      <w:r>
        <w:separator/>
      </w:r>
    </w:p>
  </w:footnote>
  <w:footnote w:type="continuationSeparator" w:id="1">
    <w:p w:rsidR="0064742F" w:rsidRDefault="0064742F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11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5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0"/>
  </w:num>
  <w:num w:numId="13">
    <w:abstractNumId w:val="22"/>
  </w:num>
  <w:num w:numId="14">
    <w:abstractNumId w:val="3"/>
  </w:num>
  <w:num w:numId="15">
    <w:abstractNumId w:val="7"/>
  </w:num>
  <w:num w:numId="16">
    <w:abstractNumId w:val="11"/>
  </w:num>
  <w:num w:numId="17">
    <w:abstractNumId w:val="1"/>
  </w:num>
  <w:num w:numId="18">
    <w:abstractNumId w:val="17"/>
  </w:num>
  <w:num w:numId="19">
    <w:abstractNumId w:val="32"/>
  </w:num>
  <w:num w:numId="20">
    <w:abstractNumId w:val="24"/>
  </w:num>
  <w:num w:numId="21">
    <w:abstractNumId w:val="16"/>
  </w:num>
  <w:num w:numId="22">
    <w:abstractNumId w:val="8"/>
  </w:num>
  <w:num w:numId="23">
    <w:abstractNumId w:val="19"/>
  </w:num>
  <w:num w:numId="24">
    <w:abstractNumId w:val="23"/>
  </w:num>
  <w:num w:numId="25">
    <w:abstractNumId w:val="21"/>
  </w:num>
  <w:num w:numId="26">
    <w:abstractNumId w:val="10"/>
  </w:num>
  <w:num w:numId="27">
    <w:abstractNumId w:val="29"/>
  </w:num>
  <w:num w:numId="28">
    <w:abstractNumId w:val="18"/>
  </w:num>
  <w:num w:numId="29">
    <w:abstractNumId w:val="6"/>
  </w:num>
  <w:num w:numId="30">
    <w:abstractNumId w:val="25"/>
  </w:num>
  <w:num w:numId="31">
    <w:abstractNumId w:val="14"/>
  </w:num>
  <w:num w:numId="32">
    <w:abstractNumId w:val="5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B9B"/>
    <w:rsid w:val="00000494"/>
    <w:rsid w:val="00017A49"/>
    <w:rsid w:val="00017D19"/>
    <w:rsid w:val="000252BA"/>
    <w:rsid w:val="00031DC8"/>
    <w:rsid w:val="00045E06"/>
    <w:rsid w:val="00052601"/>
    <w:rsid w:val="00073C79"/>
    <w:rsid w:val="00076F35"/>
    <w:rsid w:val="00084B17"/>
    <w:rsid w:val="00084FAB"/>
    <w:rsid w:val="00091DC9"/>
    <w:rsid w:val="00093B9B"/>
    <w:rsid w:val="000B3783"/>
    <w:rsid w:val="000B3AA2"/>
    <w:rsid w:val="000B76EF"/>
    <w:rsid w:val="000C0C43"/>
    <w:rsid w:val="000C654F"/>
    <w:rsid w:val="000D1885"/>
    <w:rsid w:val="000D1D8F"/>
    <w:rsid w:val="000E0E4C"/>
    <w:rsid w:val="000E0EAE"/>
    <w:rsid w:val="00103A00"/>
    <w:rsid w:val="00105DDF"/>
    <w:rsid w:val="0010785A"/>
    <w:rsid w:val="00115364"/>
    <w:rsid w:val="00131DFC"/>
    <w:rsid w:val="00134A0F"/>
    <w:rsid w:val="00135C1B"/>
    <w:rsid w:val="0014033D"/>
    <w:rsid w:val="00145AB6"/>
    <w:rsid w:val="00152B31"/>
    <w:rsid w:val="00154F56"/>
    <w:rsid w:val="00156988"/>
    <w:rsid w:val="00165B0A"/>
    <w:rsid w:val="00167FC8"/>
    <w:rsid w:val="00177A61"/>
    <w:rsid w:val="0018221C"/>
    <w:rsid w:val="00186D9F"/>
    <w:rsid w:val="00194F50"/>
    <w:rsid w:val="00197C97"/>
    <w:rsid w:val="001A7D49"/>
    <w:rsid w:val="001C00FE"/>
    <w:rsid w:val="001C56BC"/>
    <w:rsid w:val="001D33B6"/>
    <w:rsid w:val="001D3557"/>
    <w:rsid w:val="001D5693"/>
    <w:rsid w:val="001E5F73"/>
    <w:rsid w:val="001F53A5"/>
    <w:rsid w:val="001F7781"/>
    <w:rsid w:val="00204881"/>
    <w:rsid w:val="002076FF"/>
    <w:rsid w:val="00214BCC"/>
    <w:rsid w:val="00222F56"/>
    <w:rsid w:val="00250FF0"/>
    <w:rsid w:val="002516E4"/>
    <w:rsid w:val="002543E2"/>
    <w:rsid w:val="002569DA"/>
    <w:rsid w:val="002645BF"/>
    <w:rsid w:val="00267A82"/>
    <w:rsid w:val="00267DDE"/>
    <w:rsid w:val="00271AF5"/>
    <w:rsid w:val="00273ECB"/>
    <w:rsid w:val="00275355"/>
    <w:rsid w:val="002811E3"/>
    <w:rsid w:val="00281422"/>
    <w:rsid w:val="00282632"/>
    <w:rsid w:val="00284043"/>
    <w:rsid w:val="00285B2C"/>
    <w:rsid w:val="00296696"/>
    <w:rsid w:val="002A37DC"/>
    <w:rsid w:val="002B270E"/>
    <w:rsid w:val="002B728F"/>
    <w:rsid w:val="002C593A"/>
    <w:rsid w:val="002D7CF4"/>
    <w:rsid w:val="002E7944"/>
    <w:rsid w:val="002F3057"/>
    <w:rsid w:val="002F49D4"/>
    <w:rsid w:val="0030224C"/>
    <w:rsid w:val="00313D61"/>
    <w:rsid w:val="00316D4D"/>
    <w:rsid w:val="003309FB"/>
    <w:rsid w:val="003368EC"/>
    <w:rsid w:val="00343847"/>
    <w:rsid w:val="00345E27"/>
    <w:rsid w:val="00351DA3"/>
    <w:rsid w:val="0035200B"/>
    <w:rsid w:val="00352641"/>
    <w:rsid w:val="00354144"/>
    <w:rsid w:val="003625B5"/>
    <w:rsid w:val="00372B8D"/>
    <w:rsid w:val="0037439C"/>
    <w:rsid w:val="00377A57"/>
    <w:rsid w:val="00384E50"/>
    <w:rsid w:val="00390D45"/>
    <w:rsid w:val="00391C7E"/>
    <w:rsid w:val="003B1650"/>
    <w:rsid w:val="003D2823"/>
    <w:rsid w:val="003D2BB6"/>
    <w:rsid w:val="003D5261"/>
    <w:rsid w:val="003D5CA7"/>
    <w:rsid w:val="003D7BA1"/>
    <w:rsid w:val="003E2644"/>
    <w:rsid w:val="003F0ABE"/>
    <w:rsid w:val="003F3F1C"/>
    <w:rsid w:val="003F6862"/>
    <w:rsid w:val="00403DF6"/>
    <w:rsid w:val="00414DA3"/>
    <w:rsid w:val="0041620F"/>
    <w:rsid w:val="004217CA"/>
    <w:rsid w:val="00431585"/>
    <w:rsid w:val="0043711E"/>
    <w:rsid w:val="00455705"/>
    <w:rsid w:val="0045614A"/>
    <w:rsid w:val="00460030"/>
    <w:rsid w:val="004606AA"/>
    <w:rsid w:val="00480E2F"/>
    <w:rsid w:val="004865BA"/>
    <w:rsid w:val="00486F9E"/>
    <w:rsid w:val="0049397A"/>
    <w:rsid w:val="00497837"/>
    <w:rsid w:val="004A0726"/>
    <w:rsid w:val="004A1A32"/>
    <w:rsid w:val="004A2FC6"/>
    <w:rsid w:val="004B4F42"/>
    <w:rsid w:val="004E5C57"/>
    <w:rsid w:val="004E7440"/>
    <w:rsid w:val="004F04B1"/>
    <w:rsid w:val="004F16C7"/>
    <w:rsid w:val="004F7784"/>
    <w:rsid w:val="00501193"/>
    <w:rsid w:val="00510AF3"/>
    <w:rsid w:val="005149CE"/>
    <w:rsid w:val="00533B36"/>
    <w:rsid w:val="00546E91"/>
    <w:rsid w:val="00552AB2"/>
    <w:rsid w:val="00557797"/>
    <w:rsid w:val="00570AC7"/>
    <w:rsid w:val="0058429E"/>
    <w:rsid w:val="005A4146"/>
    <w:rsid w:val="005B0D00"/>
    <w:rsid w:val="005B144D"/>
    <w:rsid w:val="005D4643"/>
    <w:rsid w:val="005F25D8"/>
    <w:rsid w:val="005F7737"/>
    <w:rsid w:val="006116F7"/>
    <w:rsid w:val="00621F99"/>
    <w:rsid w:val="006276B7"/>
    <w:rsid w:val="00631A5B"/>
    <w:rsid w:val="00633457"/>
    <w:rsid w:val="006349AE"/>
    <w:rsid w:val="00643703"/>
    <w:rsid w:val="00643CFF"/>
    <w:rsid w:val="00644BC8"/>
    <w:rsid w:val="0064742F"/>
    <w:rsid w:val="00660C23"/>
    <w:rsid w:val="00682FD1"/>
    <w:rsid w:val="00695951"/>
    <w:rsid w:val="00697CB9"/>
    <w:rsid w:val="006A0C43"/>
    <w:rsid w:val="006A4BA6"/>
    <w:rsid w:val="006A6BA7"/>
    <w:rsid w:val="006B1396"/>
    <w:rsid w:val="006B6A42"/>
    <w:rsid w:val="006C0C24"/>
    <w:rsid w:val="006E3EE8"/>
    <w:rsid w:val="006F19B1"/>
    <w:rsid w:val="006F4095"/>
    <w:rsid w:val="00704492"/>
    <w:rsid w:val="007044D8"/>
    <w:rsid w:val="00704A79"/>
    <w:rsid w:val="0070603A"/>
    <w:rsid w:val="00712216"/>
    <w:rsid w:val="007245AB"/>
    <w:rsid w:val="00725E42"/>
    <w:rsid w:val="00763D1E"/>
    <w:rsid w:val="00774138"/>
    <w:rsid w:val="00783698"/>
    <w:rsid w:val="00790039"/>
    <w:rsid w:val="00792D9D"/>
    <w:rsid w:val="00797720"/>
    <w:rsid w:val="007A58D1"/>
    <w:rsid w:val="007A623F"/>
    <w:rsid w:val="007B0A3B"/>
    <w:rsid w:val="007B1231"/>
    <w:rsid w:val="007B38C5"/>
    <w:rsid w:val="007B5347"/>
    <w:rsid w:val="007C4892"/>
    <w:rsid w:val="007C73C7"/>
    <w:rsid w:val="007C7778"/>
    <w:rsid w:val="007D2683"/>
    <w:rsid w:val="007D6275"/>
    <w:rsid w:val="007E1A58"/>
    <w:rsid w:val="007E2638"/>
    <w:rsid w:val="007E2EFB"/>
    <w:rsid w:val="007E559C"/>
    <w:rsid w:val="007F0345"/>
    <w:rsid w:val="007F3C66"/>
    <w:rsid w:val="007F45CE"/>
    <w:rsid w:val="00804573"/>
    <w:rsid w:val="00814F80"/>
    <w:rsid w:val="00815F9C"/>
    <w:rsid w:val="00821093"/>
    <w:rsid w:val="0082670C"/>
    <w:rsid w:val="008275D6"/>
    <w:rsid w:val="00830971"/>
    <w:rsid w:val="00833824"/>
    <w:rsid w:val="008424FF"/>
    <w:rsid w:val="0084780B"/>
    <w:rsid w:val="008616C1"/>
    <w:rsid w:val="0086372B"/>
    <w:rsid w:val="00877C8A"/>
    <w:rsid w:val="00885F55"/>
    <w:rsid w:val="008A4B71"/>
    <w:rsid w:val="008D5E26"/>
    <w:rsid w:val="008E60B9"/>
    <w:rsid w:val="008F0A1C"/>
    <w:rsid w:val="00903096"/>
    <w:rsid w:val="0091170F"/>
    <w:rsid w:val="00917427"/>
    <w:rsid w:val="00935F25"/>
    <w:rsid w:val="00946A91"/>
    <w:rsid w:val="00952BD0"/>
    <w:rsid w:val="00953680"/>
    <w:rsid w:val="00953D13"/>
    <w:rsid w:val="00963267"/>
    <w:rsid w:val="009704FC"/>
    <w:rsid w:val="00974A36"/>
    <w:rsid w:val="00976D01"/>
    <w:rsid w:val="009819E9"/>
    <w:rsid w:val="00982462"/>
    <w:rsid w:val="009878B1"/>
    <w:rsid w:val="0099352A"/>
    <w:rsid w:val="00994AA1"/>
    <w:rsid w:val="009A0B2D"/>
    <w:rsid w:val="009A2F11"/>
    <w:rsid w:val="009B0039"/>
    <w:rsid w:val="009B5F3F"/>
    <w:rsid w:val="009D0AD5"/>
    <w:rsid w:val="009D55E8"/>
    <w:rsid w:val="009D7CE3"/>
    <w:rsid w:val="009F370B"/>
    <w:rsid w:val="009F5D3A"/>
    <w:rsid w:val="009F78F2"/>
    <w:rsid w:val="00A02F17"/>
    <w:rsid w:val="00A20115"/>
    <w:rsid w:val="00A40479"/>
    <w:rsid w:val="00A43A96"/>
    <w:rsid w:val="00A45D0A"/>
    <w:rsid w:val="00A665AD"/>
    <w:rsid w:val="00A75B3C"/>
    <w:rsid w:val="00A7742B"/>
    <w:rsid w:val="00A80A4F"/>
    <w:rsid w:val="00A86A1F"/>
    <w:rsid w:val="00AA069C"/>
    <w:rsid w:val="00AA7626"/>
    <w:rsid w:val="00AA78AA"/>
    <w:rsid w:val="00AB0AD5"/>
    <w:rsid w:val="00AB0B40"/>
    <w:rsid w:val="00AB1C74"/>
    <w:rsid w:val="00AB6466"/>
    <w:rsid w:val="00AD0D65"/>
    <w:rsid w:val="00AD1E3B"/>
    <w:rsid w:val="00AD1FC5"/>
    <w:rsid w:val="00AD35D3"/>
    <w:rsid w:val="00AE0241"/>
    <w:rsid w:val="00AF1154"/>
    <w:rsid w:val="00AF438C"/>
    <w:rsid w:val="00AF6DCC"/>
    <w:rsid w:val="00B05CD4"/>
    <w:rsid w:val="00B13047"/>
    <w:rsid w:val="00B21FC4"/>
    <w:rsid w:val="00B30064"/>
    <w:rsid w:val="00B46012"/>
    <w:rsid w:val="00B471F8"/>
    <w:rsid w:val="00B74395"/>
    <w:rsid w:val="00B83485"/>
    <w:rsid w:val="00B849AC"/>
    <w:rsid w:val="00B91403"/>
    <w:rsid w:val="00B92528"/>
    <w:rsid w:val="00BB2531"/>
    <w:rsid w:val="00BB2FBA"/>
    <w:rsid w:val="00BB3C3A"/>
    <w:rsid w:val="00BD5F73"/>
    <w:rsid w:val="00BE3A1E"/>
    <w:rsid w:val="00BF3BC3"/>
    <w:rsid w:val="00BF4D70"/>
    <w:rsid w:val="00BF4E23"/>
    <w:rsid w:val="00C10DFB"/>
    <w:rsid w:val="00C126A6"/>
    <w:rsid w:val="00C2284E"/>
    <w:rsid w:val="00C22DD0"/>
    <w:rsid w:val="00C22E3B"/>
    <w:rsid w:val="00C371BA"/>
    <w:rsid w:val="00C5181C"/>
    <w:rsid w:val="00C62864"/>
    <w:rsid w:val="00C6308A"/>
    <w:rsid w:val="00C729E6"/>
    <w:rsid w:val="00C73861"/>
    <w:rsid w:val="00C859AF"/>
    <w:rsid w:val="00C86DF9"/>
    <w:rsid w:val="00C948FB"/>
    <w:rsid w:val="00CA0F40"/>
    <w:rsid w:val="00CA776C"/>
    <w:rsid w:val="00CB16BE"/>
    <w:rsid w:val="00CB42BD"/>
    <w:rsid w:val="00CC13B3"/>
    <w:rsid w:val="00CF507B"/>
    <w:rsid w:val="00CF6035"/>
    <w:rsid w:val="00D032F6"/>
    <w:rsid w:val="00D06BF2"/>
    <w:rsid w:val="00D1343C"/>
    <w:rsid w:val="00D15B35"/>
    <w:rsid w:val="00D31D7A"/>
    <w:rsid w:val="00D329C6"/>
    <w:rsid w:val="00D542C2"/>
    <w:rsid w:val="00D617EB"/>
    <w:rsid w:val="00D702C8"/>
    <w:rsid w:val="00D7566D"/>
    <w:rsid w:val="00D813CF"/>
    <w:rsid w:val="00D91CC5"/>
    <w:rsid w:val="00DC09A5"/>
    <w:rsid w:val="00DC6503"/>
    <w:rsid w:val="00DD3149"/>
    <w:rsid w:val="00DE20E2"/>
    <w:rsid w:val="00E04A37"/>
    <w:rsid w:val="00E05B7F"/>
    <w:rsid w:val="00E151ED"/>
    <w:rsid w:val="00E210FD"/>
    <w:rsid w:val="00E22A6B"/>
    <w:rsid w:val="00E26F42"/>
    <w:rsid w:val="00E3485D"/>
    <w:rsid w:val="00E439B1"/>
    <w:rsid w:val="00E44922"/>
    <w:rsid w:val="00E57B1A"/>
    <w:rsid w:val="00E62F4B"/>
    <w:rsid w:val="00E631E9"/>
    <w:rsid w:val="00E6791F"/>
    <w:rsid w:val="00E71964"/>
    <w:rsid w:val="00E778E9"/>
    <w:rsid w:val="00E8468D"/>
    <w:rsid w:val="00E86471"/>
    <w:rsid w:val="00EA2E63"/>
    <w:rsid w:val="00EA3AB2"/>
    <w:rsid w:val="00EC2E20"/>
    <w:rsid w:val="00EF2B2D"/>
    <w:rsid w:val="00EF45EC"/>
    <w:rsid w:val="00EF68AC"/>
    <w:rsid w:val="00F005ED"/>
    <w:rsid w:val="00F00EF7"/>
    <w:rsid w:val="00F030EF"/>
    <w:rsid w:val="00F077D5"/>
    <w:rsid w:val="00F157AE"/>
    <w:rsid w:val="00F3243F"/>
    <w:rsid w:val="00F34FAD"/>
    <w:rsid w:val="00F352B9"/>
    <w:rsid w:val="00F37A35"/>
    <w:rsid w:val="00F41933"/>
    <w:rsid w:val="00F41AC3"/>
    <w:rsid w:val="00F51A13"/>
    <w:rsid w:val="00F51D6B"/>
    <w:rsid w:val="00F60C8E"/>
    <w:rsid w:val="00F830D2"/>
    <w:rsid w:val="00F85B23"/>
    <w:rsid w:val="00F9720A"/>
    <w:rsid w:val="00F97E37"/>
    <w:rsid w:val="00FB3352"/>
    <w:rsid w:val="00FB6B9E"/>
    <w:rsid w:val="00FD0C9E"/>
    <w:rsid w:val="00FE42E9"/>
    <w:rsid w:val="00FE7705"/>
    <w:rsid w:val="00FF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Прямая со стрелкой 22"/>
        <o:r id="V:Rule12" type="connector" idref="#Прямая со стрелкой 21"/>
        <o:r id="V:Rule13" type="connector" idref="#Прямая со стрелкой 23"/>
        <o:r id="V:Rule14" type="connector" idref="#Прямая со стрелкой 12"/>
        <o:r id="V:Rule15" type="connector" idref="#Прямая со стрелкой 10"/>
        <o:r id="V:Rule16" type="connector" idref="#Прямая со стрелкой 11"/>
        <o:r id="V:Rule17" type="connector" idref="#Прямая со стрелкой 5"/>
        <o:r id="V:Rule18" type="connector" idref="#Прямая со стрелкой 13"/>
        <o:r id="V:Rule19" type="connector" idref="#Прямая со стрелкой 4"/>
        <o:r id="V:Rule20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57"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1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9F78F2"/>
  </w:style>
  <w:style w:type="character" w:customStyle="1" w:styleId="4">
    <w:name w:val="Основной текст (4)_"/>
    <w:basedOn w:val="a0"/>
    <w:link w:val="41"/>
    <w:uiPriority w:val="99"/>
    <w:locked/>
    <w:rsid w:val="00343847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43847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customStyle="1" w:styleId="3">
    <w:name w:val="Обычный (веб)3"/>
    <w:basedOn w:val="a"/>
    <w:rsid w:val="00D542C2"/>
    <w:pPr>
      <w:suppressAutoHyphens/>
      <w:spacing w:before="280" w:after="288" w:line="288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11D6-1317-4D41-A071-4C2D43E2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13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Z</cp:lastModifiedBy>
  <cp:revision>191</cp:revision>
  <cp:lastPrinted>2025-04-06T12:33:00Z</cp:lastPrinted>
  <dcterms:created xsi:type="dcterms:W3CDTF">2021-04-19T05:33:00Z</dcterms:created>
  <dcterms:modified xsi:type="dcterms:W3CDTF">2025-04-21T09:12:00Z</dcterms:modified>
</cp:coreProperties>
</file>