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FF" w:rsidRPr="000D3FFF" w:rsidRDefault="000D3FFF" w:rsidP="00100AC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D3FFF">
        <w:rPr>
          <w:rFonts w:ascii="Times New Roman" w:hAnsi="Times New Roman" w:cs="Times New Roman"/>
          <w:b/>
          <w:sz w:val="28"/>
        </w:rPr>
        <w:t>Аннотация к рабочим программам педагогов ДОУ</w:t>
      </w:r>
    </w:p>
    <w:p w:rsidR="000D3FFF" w:rsidRPr="000D3FFF" w:rsidRDefault="00100ACC" w:rsidP="000D3F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Рабочие программы - нормативно-</w:t>
      </w:r>
      <w:r w:rsidR="000D3FFF" w:rsidRPr="000D3FFF">
        <w:rPr>
          <w:rFonts w:ascii="Times New Roman" w:hAnsi="Times New Roman" w:cs="Times New Roman"/>
          <w:sz w:val="28"/>
        </w:rPr>
        <w:t xml:space="preserve">управленческие документы Учреждения, характеризующие систему организации образовательной деятельности педагогов. Рабочие программы показывают как с учетом конкретных условий, образовательных потребностей и особенностей развития воспитанников педагоги создают индивидуальные педагогические модели образования в соответствии с ФГОС </w:t>
      </w:r>
      <w:proofErr w:type="gramStart"/>
      <w:r w:rsidR="000D3FFF" w:rsidRPr="000D3FFF">
        <w:rPr>
          <w:rFonts w:ascii="Times New Roman" w:hAnsi="Times New Roman" w:cs="Times New Roman"/>
          <w:sz w:val="28"/>
        </w:rPr>
        <w:t>ДО</w:t>
      </w:r>
      <w:proofErr w:type="gramEnd"/>
      <w:r w:rsidR="000D3FFF" w:rsidRPr="000D3FFF">
        <w:rPr>
          <w:rFonts w:ascii="Times New Roman" w:hAnsi="Times New Roman" w:cs="Times New Roman"/>
          <w:sz w:val="28"/>
        </w:rPr>
        <w:t>.</w:t>
      </w:r>
    </w:p>
    <w:p w:rsidR="000D3FFF" w:rsidRPr="000D3FFF" w:rsidRDefault="000D3FFF" w:rsidP="000D3F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FFF">
        <w:rPr>
          <w:rFonts w:ascii="Times New Roman" w:hAnsi="Times New Roman" w:cs="Times New Roman"/>
          <w:sz w:val="28"/>
        </w:rPr>
        <w:t>Содержание рабочих программ включает совокупность образовательных областей, которые обеспечивают разностороннее развитие воспитанников с учетом возрастных и индивидуальных особенностей по образовательным областям - социально-коммуникативное, познава</w:t>
      </w:r>
      <w:r w:rsidR="00100ACC">
        <w:rPr>
          <w:rFonts w:ascii="Times New Roman" w:hAnsi="Times New Roman" w:cs="Times New Roman"/>
          <w:sz w:val="28"/>
        </w:rPr>
        <w:t>тельное, речевое, художественно</w:t>
      </w:r>
      <w:r w:rsidRPr="000D3FFF">
        <w:rPr>
          <w:rFonts w:ascii="Times New Roman" w:hAnsi="Times New Roman" w:cs="Times New Roman"/>
          <w:sz w:val="28"/>
        </w:rPr>
        <w:t>-эстетическое, физическое развитие.</w:t>
      </w:r>
    </w:p>
    <w:p w:rsidR="000D3FFF" w:rsidRPr="000D3FFF" w:rsidRDefault="000D3FFF" w:rsidP="000D3F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FFF">
        <w:rPr>
          <w:rFonts w:ascii="Times New Roman" w:hAnsi="Times New Roman" w:cs="Times New Roman"/>
          <w:sz w:val="28"/>
        </w:rPr>
        <w:t>Рабочие программы имеют определенную структуру и состоят из разделов:</w:t>
      </w:r>
    </w:p>
    <w:p w:rsidR="000D3FFF" w:rsidRPr="000D3FFF" w:rsidRDefault="000D3FFF" w:rsidP="000D3F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FFF">
        <w:rPr>
          <w:rFonts w:ascii="Times New Roman" w:hAnsi="Times New Roman" w:cs="Times New Roman"/>
          <w:sz w:val="28"/>
        </w:rPr>
        <w:t>Целевой раздел: пояснительная записка, цели и задачи рабочей программы, принципы и подходы в организации образовательного процесса, значимые для разработки и реализации рабочей программы ха</w:t>
      </w:r>
      <w:r>
        <w:rPr>
          <w:rFonts w:ascii="Times New Roman" w:hAnsi="Times New Roman" w:cs="Times New Roman"/>
          <w:sz w:val="28"/>
        </w:rPr>
        <w:t xml:space="preserve">рактеристики детей, планируемые </w:t>
      </w:r>
      <w:r w:rsidRPr="000D3FFF">
        <w:rPr>
          <w:rFonts w:ascii="Times New Roman" w:hAnsi="Times New Roman" w:cs="Times New Roman"/>
          <w:sz w:val="28"/>
        </w:rPr>
        <w:t>результаты освоения программы (целевые ориентиры).</w:t>
      </w:r>
    </w:p>
    <w:p w:rsidR="000D3FFF" w:rsidRPr="000D3FFF" w:rsidRDefault="000D3FFF" w:rsidP="000D3F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FFF">
        <w:rPr>
          <w:rFonts w:ascii="Times New Roman" w:hAnsi="Times New Roman" w:cs="Times New Roman"/>
          <w:sz w:val="28"/>
        </w:rPr>
        <w:t>Содержательный раздел: комплексно - тематическое планирование по 5 образовательным областям, перечень методических пособий, обеспечивающих реализацию образовательной деятельности в группе, взаимодействие с семьей, социумом, двигательный режим.</w:t>
      </w:r>
    </w:p>
    <w:p w:rsidR="000D3FFF" w:rsidRPr="000D3FFF" w:rsidRDefault="000D3FFF" w:rsidP="000D3F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FFF">
        <w:rPr>
          <w:rFonts w:ascii="Times New Roman" w:hAnsi="Times New Roman" w:cs="Times New Roman"/>
          <w:sz w:val="28"/>
        </w:rPr>
        <w:t>Организационный раздел:</w:t>
      </w:r>
      <w:r w:rsidRPr="000D3FFF">
        <w:rPr>
          <w:rFonts w:ascii="Times New Roman" w:hAnsi="Times New Roman" w:cs="Times New Roman"/>
          <w:sz w:val="28"/>
        </w:rPr>
        <w:tab/>
        <w:t>оснащ</w:t>
      </w:r>
      <w:r>
        <w:rPr>
          <w:rFonts w:ascii="Times New Roman" w:hAnsi="Times New Roman" w:cs="Times New Roman"/>
          <w:sz w:val="28"/>
        </w:rPr>
        <w:t xml:space="preserve">ение предметно-пространственной </w:t>
      </w:r>
      <w:r w:rsidRPr="000D3FFF">
        <w:rPr>
          <w:rFonts w:ascii="Times New Roman" w:hAnsi="Times New Roman" w:cs="Times New Roman"/>
          <w:sz w:val="28"/>
        </w:rPr>
        <w:t>развивающей среды группы, режимы дня на холодный и теплый периоды, расписание ООД, перечень методических пособий (для реализации основной части и части ДОУ)</w:t>
      </w:r>
      <w:r w:rsidR="00100ACC">
        <w:rPr>
          <w:rFonts w:ascii="Times New Roman" w:hAnsi="Times New Roman" w:cs="Times New Roman"/>
          <w:sz w:val="28"/>
        </w:rPr>
        <w:t>.</w:t>
      </w:r>
    </w:p>
    <w:p w:rsidR="000D3FFF" w:rsidRPr="000D3FFF" w:rsidRDefault="000D3FFF" w:rsidP="000D3F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FFF">
        <w:rPr>
          <w:rFonts w:ascii="Times New Roman" w:hAnsi="Times New Roman" w:cs="Times New Roman"/>
          <w:sz w:val="28"/>
        </w:rPr>
        <w:t>Решение программных задач осуществляется в совместной деятельности взрослых и детей и самостоятельной деятельности детей не только в рамках образовательной деятельности, но и в вариативной части программы. Через все рабочие программы</w:t>
      </w:r>
      <w:r w:rsidR="00100ACC">
        <w:rPr>
          <w:rFonts w:ascii="Times New Roman" w:hAnsi="Times New Roman" w:cs="Times New Roman"/>
          <w:sz w:val="28"/>
        </w:rPr>
        <w:t xml:space="preserve"> Учреждения проходит комплексно-</w:t>
      </w:r>
      <w:r w:rsidRPr="000D3FFF">
        <w:rPr>
          <w:rFonts w:ascii="Times New Roman" w:hAnsi="Times New Roman" w:cs="Times New Roman"/>
          <w:sz w:val="28"/>
        </w:rPr>
        <w:t xml:space="preserve">тематический план образовательной программы, что позволило </w:t>
      </w:r>
      <w:r>
        <w:rPr>
          <w:rFonts w:ascii="Times New Roman" w:hAnsi="Times New Roman" w:cs="Times New Roman"/>
          <w:sz w:val="28"/>
        </w:rPr>
        <w:t xml:space="preserve">в полном объеме осуществлять </w:t>
      </w:r>
      <w:bookmarkStart w:id="0" w:name="_GoBack"/>
      <w:bookmarkEnd w:id="0"/>
      <w:r w:rsidRPr="000D3FFF">
        <w:rPr>
          <w:rFonts w:ascii="Times New Roman" w:hAnsi="Times New Roman" w:cs="Times New Roman"/>
          <w:sz w:val="28"/>
        </w:rPr>
        <w:t>взаимосвязь в планировании педагогов и мониторинговые (диагностические) исследования также проходят в соответствии с утвержденным единым графиком.</w:t>
      </w:r>
    </w:p>
    <w:p w:rsidR="00316699" w:rsidRPr="000D3FFF" w:rsidRDefault="000D3FFF" w:rsidP="000D3F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3FFF">
        <w:rPr>
          <w:rFonts w:ascii="Times New Roman" w:hAnsi="Times New Roman" w:cs="Times New Roman"/>
          <w:sz w:val="28"/>
        </w:rPr>
        <w:t>Рабочие программы рассматривались на заседании Совета педа</w:t>
      </w:r>
      <w:r w:rsidR="00B373AE">
        <w:rPr>
          <w:rFonts w:ascii="Times New Roman" w:hAnsi="Times New Roman" w:cs="Times New Roman"/>
          <w:sz w:val="28"/>
        </w:rPr>
        <w:t>гогов</w:t>
      </w:r>
      <w:r w:rsidRPr="000D3FFF">
        <w:rPr>
          <w:rFonts w:ascii="Times New Roman" w:hAnsi="Times New Roman" w:cs="Times New Roman"/>
          <w:sz w:val="28"/>
        </w:rPr>
        <w:t xml:space="preserve"> и утверждались заведующим. За качеством реализации рабочих программ осуществляется системный контроль: проводятся тематические и оперативные контроли, посещаются режимные моменты и ООД.</w:t>
      </w:r>
    </w:p>
    <w:sectPr w:rsidR="00316699" w:rsidRPr="000D3FFF" w:rsidSect="00100AC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0C3"/>
    <w:rsid w:val="000D3FFF"/>
    <w:rsid w:val="00100ACC"/>
    <w:rsid w:val="00316699"/>
    <w:rsid w:val="005F5D52"/>
    <w:rsid w:val="00B373AE"/>
    <w:rsid w:val="00D35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Майрбек</dc:creator>
  <cp:keywords/>
  <dc:description/>
  <cp:lastModifiedBy>USER Z</cp:lastModifiedBy>
  <cp:revision>4</cp:revision>
  <dcterms:created xsi:type="dcterms:W3CDTF">2021-12-22T10:23:00Z</dcterms:created>
  <dcterms:modified xsi:type="dcterms:W3CDTF">2022-03-01T14:48:00Z</dcterms:modified>
</cp:coreProperties>
</file>