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0F" w:rsidRP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60F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«ТАНЗИЛА» СТ. ЧЕРВЛЕННАЯ»</w:t>
      </w: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B760F">
        <w:rPr>
          <w:rFonts w:ascii="Times New Roman" w:hAnsi="Times New Roman" w:cs="Times New Roman"/>
          <w:b/>
          <w:bCs/>
          <w:sz w:val="72"/>
          <w:szCs w:val="72"/>
        </w:rPr>
        <w:t>График приема</w:t>
      </w: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B760F">
        <w:rPr>
          <w:rFonts w:ascii="Times New Roman" w:hAnsi="Times New Roman" w:cs="Times New Roman"/>
          <w:b/>
          <w:bCs/>
          <w:sz w:val="72"/>
          <w:szCs w:val="72"/>
        </w:rPr>
        <w:t>документов для постановки</w:t>
      </w: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B760F">
        <w:rPr>
          <w:rFonts w:ascii="Times New Roman" w:hAnsi="Times New Roman" w:cs="Times New Roman"/>
          <w:b/>
          <w:bCs/>
          <w:sz w:val="72"/>
          <w:szCs w:val="72"/>
        </w:rPr>
        <w:t>на очередь в МБДОУ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1B760F">
        <w:rPr>
          <w:rFonts w:ascii="Times New Roman" w:hAnsi="Times New Roman" w:cs="Times New Roman"/>
          <w:b/>
          <w:bCs/>
          <w:sz w:val="72"/>
          <w:szCs w:val="72"/>
        </w:rPr>
        <w:t xml:space="preserve">«ДЕТСКИЙ САД </w:t>
      </w:r>
      <w:r>
        <w:rPr>
          <w:rFonts w:ascii="Times New Roman" w:hAnsi="Times New Roman" w:cs="Times New Roman"/>
          <w:b/>
          <w:bCs/>
          <w:sz w:val="72"/>
          <w:szCs w:val="72"/>
        </w:rPr>
        <w:t>«ТАНЗИЛ</w:t>
      </w:r>
      <w:r w:rsidRPr="001B760F">
        <w:rPr>
          <w:rFonts w:ascii="Times New Roman" w:hAnsi="Times New Roman" w:cs="Times New Roman"/>
          <w:b/>
          <w:bCs/>
          <w:sz w:val="72"/>
          <w:szCs w:val="72"/>
        </w:rPr>
        <w:t>А»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1B760F">
        <w:rPr>
          <w:rFonts w:ascii="Times New Roman" w:hAnsi="Times New Roman" w:cs="Times New Roman"/>
          <w:b/>
          <w:bCs/>
          <w:sz w:val="72"/>
          <w:szCs w:val="72"/>
        </w:rPr>
        <w:t>СТ</w:t>
      </w:r>
      <w:r>
        <w:rPr>
          <w:rFonts w:ascii="Times New Roman" w:hAnsi="Times New Roman" w:cs="Times New Roman"/>
          <w:b/>
          <w:bCs/>
          <w:sz w:val="72"/>
          <w:szCs w:val="72"/>
        </w:rPr>
        <w:t>. ЧЕРВЛЕНН</w:t>
      </w:r>
      <w:r w:rsidRPr="001B760F">
        <w:rPr>
          <w:rFonts w:ascii="Times New Roman" w:hAnsi="Times New Roman" w:cs="Times New Roman"/>
          <w:b/>
          <w:bCs/>
          <w:sz w:val="72"/>
          <w:szCs w:val="72"/>
        </w:rPr>
        <w:t>АЯ»</w:t>
      </w:r>
    </w:p>
    <w:p w:rsidR="001B760F" w:rsidRDefault="001B760F" w:rsidP="001B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72"/>
          <w:szCs w:val="72"/>
        </w:rPr>
      </w:pPr>
    </w:p>
    <w:p w:rsidR="001B760F" w:rsidRPr="001B760F" w:rsidRDefault="001B760F" w:rsidP="001B76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B760F">
        <w:rPr>
          <w:rFonts w:ascii="Times New Roman" w:hAnsi="Times New Roman" w:cs="Times New Roman"/>
          <w:b/>
          <w:bCs/>
          <w:sz w:val="72"/>
          <w:szCs w:val="72"/>
        </w:rPr>
        <w:t>Среда с 9 00ч. - до 17 00ч.</w:t>
      </w:r>
    </w:p>
    <w:p w:rsidR="00000000" w:rsidRDefault="001B760F" w:rsidP="001B760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B760F">
        <w:rPr>
          <w:rFonts w:ascii="Times New Roman" w:hAnsi="Times New Roman" w:cs="Times New Roman"/>
          <w:b/>
          <w:bCs/>
          <w:sz w:val="72"/>
          <w:szCs w:val="72"/>
        </w:rPr>
        <w:t>Перерыв с 12 00 ч.-13 00ч.</w:t>
      </w:r>
    </w:p>
    <w:p w:rsidR="00A264C0" w:rsidRDefault="00A264C0" w:rsidP="001B760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264C0" w:rsidRDefault="00A264C0" w:rsidP="001B760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264C0" w:rsidRDefault="00A264C0" w:rsidP="001B760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04028" w:rsidRPr="001B760F" w:rsidRDefault="00B04028" w:rsidP="00B0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6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МУНИЦИПАЛЬНОЕ БЮДЖЕТНОЕ ДОШКОЛЬНОЕ ОБРАЗОВАТЕЛЬНОЕ УЧРЕЖДЕНИЕ «ДЕТСКИЙ САД «ТАНЗИЛА» СТ. ЧЕРВЛЕННАЯ»</w:t>
      </w:r>
    </w:p>
    <w:p w:rsidR="00A264C0" w:rsidRDefault="00A264C0" w:rsidP="001B76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28" w:rsidRPr="00AA6A07" w:rsidRDefault="00670FD7" w:rsidP="001B76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A07">
        <w:rPr>
          <w:rFonts w:ascii="Times New Roman" w:hAnsi="Times New Roman" w:cs="Times New Roman"/>
          <w:b/>
          <w:bCs/>
          <w:sz w:val="32"/>
          <w:szCs w:val="32"/>
        </w:rPr>
        <w:t>ДОКУМЕНТЫ ДЛЯ ПРИЕМА В ДЕТСКИЙ САД</w:t>
      </w:r>
    </w:p>
    <w:tbl>
      <w:tblPr>
        <w:tblStyle w:val="a3"/>
        <w:tblW w:w="0" w:type="auto"/>
        <w:tblLook w:val="04A0"/>
      </w:tblPr>
      <w:tblGrid>
        <w:gridCol w:w="3085"/>
        <w:gridCol w:w="3402"/>
        <w:gridCol w:w="3935"/>
      </w:tblGrid>
      <w:tr w:rsidR="00670FD7" w:rsidTr="0098586E">
        <w:tc>
          <w:tcPr>
            <w:tcW w:w="3085" w:type="dxa"/>
          </w:tcPr>
          <w:p w:rsidR="00670FD7" w:rsidRPr="004062E2" w:rsidRDefault="00670FD7" w:rsidP="00406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b/>
                <w:sz w:val="24"/>
                <w:szCs w:val="24"/>
              </w:rPr>
              <w:t>Когда понадобятся</w:t>
            </w:r>
          </w:p>
        </w:tc>
        <w:tc>
          <w:tcPr>
            <w:tcW w:w="3402" w:type="dxa"/>
          </w:tcPr>
          <w:p w:rsidR="00670FD7" w:rsidRPr="004062E2" w:rsidRDefault="00670FD7" w:rsidP="00406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3935" w:type="dxa"/>
          </w:tcPr>
          <w:p w:rsidR="00670FD7" w:rsidRPr="004062E2" w:rsidRDefault="00670FD7" w:rsidP="00406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документу</w:t>
            </w:r>
          </w:p>
        </w:tc>
      </w:tr>
      <w:tr w:rsidR="00670FD7" w:rsidTr="0098586E">
        <w:tc>
          <w:tcPr>
            <w:tcW w:w="3085" w:type="dxa"/>
            <w:vMerge w:val="restart"/>
          </w:tcPr>
          <w:p w:rsidR="00670FD7" w:rsidRPr="004062E2" w:rsidRDefault="00670FD7" w:rsidP="0040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Обязательны</w:t>
            </w:r>
            <w:proofErr w:type="gramEnd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</w:t>
            </w:r>
          </w:p>
        </w:tc>
        <w:tc>
          <w:tcPr>
            <w:tcW w:w="3402" w:type="dxa"/>
          </w:tcPr>
          <w:p w:rsidR="00670FD7" w:rsidRPr="004062E2" w:rsidRDefault="00670FD7" w:rsidP="00406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</w:t>
            </w:r>
          </w:p>
          <w:p w:rsidR="00670FD7" w:rsidRPr="004062E2" w:rsidRDefault="00670FD7" w:rsidP="0040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личность родителя</w:t>
            </w:r>
          </w:p>
        </w:tc>
        <w:tc>
          <w:tcPr>
            <w:tcW w:w="3935" w:type="dxa"/>
          </w:tcPr>
          <w:p w:rsidR="00670FD7" w:rsidRPr="004062E2" w:rsidRDefault="00670FD7" w:rsidP="00406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</w:t>
            </w:r>
          </w:p>
          <w:p w:rsidR="00670FD7" w:rsidRPr="004062E2" w:rsidRDefault="00670FD7" w:rsidP="009C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могут удостоверить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личность, смотрите в справочнике</w:t>
            </w:r>
          </w:p>
        </w:tc>
      </w:tr>
      <w:tr w:rsidR="00670FD7" w:rsidTr="0098586E">
        <w:tc>
          <w:tcPr>
            <w:tcW w:w="3085" w:type="dxa"/>
            <w:vMerge/>
          </w:tcPr>
          <w:p w:rsidR="00670FD7" w:rsidRPr="004062E2" w:rsidRDefault="00670FD7" w:rsidP="004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0FD7" w:rsidRPr="004062E2" w:rsidRDefault="00670FD7" w:rsidP="009C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  <w:p w:rsidR="00670FD7" w:rsidRPr="004062E2" w:rsidRDefault="00670FD7" w:rsidP="009C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3935" w:type="dxa"/>
          </w:tcPr>
          <w:p w:rsidR="00670FD7" w:rsidRPr="004062E2" w:rsidRDefault="00670FD7" w:rsidP="009C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 01.04.2024 вместо свидетельства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можно принять выписку из ЕГР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ЗАГС с реквизитами записи акта</w:t>
            </w:r>
            <w:r w:rsidR="007C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 рождении ребенка.</w:t>
            </w:r>
          </w:p>
          <w:p w:rsidR="00670FD7" w:rsidRPr="004062E2" w:rsidRDefault="00670FD7" w:rsidP="009C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 xml:space="preserve">Для иностранцев и лиц </w:t>
            </w:r>
            <w:proofErr w:type="gramStart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670FD7" w:rsidRPr="004062E2" w:rsidRDefault="00670FD7" w:rsidP="009C2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гражданства документы о родстве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заменили на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удостоверяющие личность ребенка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и подтверждающие законность</w:t>
            </w:r>
            <w:r w:rsidR="009C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представления его прав</w:t>
            </w:r>
          </w:p>
        </w:tc>
      </w:tr>
      <w:tr w:rsidR="00670FD7" w:rsidTr="0098586E">
        <w:tc>
          <w:tcPr>
            <w:tcW w:w="3085" w:type="dxa"/>
            <w:vMerge/>
          </w:tcPr>
          <w:p w:rsidR="00670FD7" w:rsidRPr="004062E2" w:rsidRDefault="00670FD7" w:rsidP="004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0FD7" w:rsidRPr="004062E2" w:rsidRDefault="00670FD7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 регистрации ребенка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по месту жительства или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по месту пребывания</w:t>
            </w:r>
          </w:p>
          <w:p w:rsidR="00670FD7" w:rsidRPr="004062E2" w:rsidRDefault="00670FD7" w:rsidP="00C5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 закрепленной территории</w:t>
            </w:r>
          </w:p>
        </w:tc>
        <w:tc>
          <w:tcPr>
            <w:tcW w:w="3935" w:type="dxa"/>
          </w:tcPr>
          <w:p w:rsidR="00670FD7" w:rsidRPr="004062E2" w:rsidRDefault="00670FD7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Вместо свидетельства</w:t>
            </w:r>
          </w:p>
          <w:p w:rsidR="00670FD7" w:rsidRPr="004062E2" w:rsidRDefault="00670FD7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 регистрации родитель вправе</w:t>
            </w:r>
          </w:p>
          <w:p w:rsidR="00670FD7" w:rsidRPr="004062E2" w:rsidRDefault="00670FD7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предъявить документ, содержащий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сведения о месте пребывания или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месте фактического проживания</w:t>
            </w:r>
          </w:p>
          <w:p w:rsidR="00670FD7" w:rsidRPr="004062E2" w:rsidRDefault="00670FD7" w:rsidP="00C5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</w:tr>
      <w:tr w:rsidR="006641E1" w:rsidTr="0098586E">
        <w:tc>
          <w:tcPr>
            <w:tcW w:w="3085" w:type="dxa"/>
            <w:vMerge w:val="restart"/>
          </w:tcPr>
          <w:p w:rsidR="006641E1" w:rsidRPr="004062E2" w:rsidRDefault="006641E1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Если ребенок с ОВЗ</w:t>
            </w:r>
          </w:p>
          <w:p w:rsidR="006641E1" w:rsidRPr="004062E2" w:rsidRDefault="006641E1" w:rsidP="00C5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или часто болеющий</w:t>
            </w:r>
          </w:p>
        </w:tc>
        <w:tc>
          <w:tcPr>
            <w:tcW w:w="3402" w:type="dxa"/>
          </w:tcPr>
          <w:p w:rsidR="006641E1" w:rsidRPr="004062E2" w:rsidRDefault="006641E1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proofErr w:type="spellStart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3935" w:type="dxa"/>
          </w:tcPr>
          <w:p w:rsidR="006641E1" w:rsidRPr="004062E2" w:rsidRDefault="006641E1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Рекомендации ПМПК, в которых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указано по какой программе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и в каких условиях учить</w:t>
            </w:r>
            <w:r w:rsidR="00C5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</w:tr>
      <w:tr w:rsidR="006641E1" w:rsidTr="0098586E">
        <w:tc>
          <w:tcPr>
            <w:tcW w:w="3085" w:type="dxa"/>
            <w:vMerge/>
          </w:tcPr>
          <w:p w:rsidR="006641E1" w:rsidRPr="004062E2" w:rsidRDefault="006641E1" w:rsidP="004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41E1" w:rsidRPr="004062E2" w:rsidRDefault="006641E1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</w:t>
            </w:r>
          </w:p>
          <w:p w:rsidR="006641E1" w:rsidRPr="004062E2" w:rsidRDefault="006641E1" w:rsidP="00C55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потребность в обучении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в группе оздоровительной</w:t>
            </w:r>
          </w:p>
          <w:p w:rsidR="006641E1" w:rsidRPr="004062E2" w:rsidRDefault="006641E1" w:rsidP="00C5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3935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Например, медицинская справка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или заключение</w:t>
            </w:r>
          </w:p>
        </w:tc>
      </w:tr>
      <w:tr w:rsidR="00670FD7" w:rsidTr="0098586E">
        <w:tc>
          <w:tcPr>
            <w:tcW w:w="3085" w:type="dxa"/>
          </w:tcPr>
          <w:p w:rsidR="00670FD7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Если установлена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опека над ребенком</w:t>
            </w:r>
          </w:p>
        </w:tc>
        <w:tc>
          <w:tcPr>
            <w:tcW w:w="3402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</w:t>
            </w:r>
          </w:p>
          <w:p w:rsidR="00670FD7" w:rsidRPr="004062E2" w:rsidRDefault="006641E1" w:rsidP="00C0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установление опеки</w:t>
            </w:r>
          </w:p>
        </w:tc>
        <w:tc>
          <w:tcPr>
            <w:tcW w:w="3935" w:type="dxa"/>
          </w:tcPr>
          <w:p w:rsidR="00670FD7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Например, договор об опеке или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акт органа опеки и попечительства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 назначении опекуном</w:t>
            </w:r>
          </w:p>
        </w:tc>
      </w:tr>
      <w:tr w:rsidR="00670FD7" w:rsidTr="0098586E">
        <w:tc>
          <w:tcPr>
            <w:tcW w:w="3085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Если есть права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 специальные меры</w:t>
            </w:r>
          </w:p>
          <w:p w:rsidR="00670FD7" w:rsidRPr="004062E2" w:rsidRDefault="006641E1" w:rsidP="00C0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поддержки (гарантии)</w:t>
            </w:r>
          </w:p>
        </w:tc>
        <w:tc>
          <w:tcPr>
            <w:tcW w:w="3402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</w:t>
            </w:r>
          </w:p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наличие права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 специальные меры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поддержки (гарантии)</w:t>
            </w:r>
          </w:p>
          <w:p w:rsidR="00670FD7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отдельных категорий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граждан и их семей</w:t>
            </w:r>
          </w:p>
        </w:tc>
        <w:tc>
          <w:tcPr>
            <w:tcW w:w="3935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Просите документ, если регион или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муниципалитет установил</w:t>
            </w:r>
          </w:p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спецмеры</w:t>
            </w:r>
            <w:proofErr w:type="spellEnd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proofErr w:type="gramStart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категорий граждан </w:t>
            </w:r>
            <w:proofErr w:type="gramStart"/>
            <w:r w:rsidR="00C0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апример, для многодетных,</w:t>
            </w:r>
          </w:p>
          <w:p w:rsidR="00670FD7" w:rsidRPr="004062E2" w:rsidRDefault="006641E1" w:rsidP="00C0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 детьми-инвалидами и т. д.</w:t>
            </w:r>
          </w:p>
        </w:tc>
      </w:tr>
      <w:tr w:rsidR="00670FD7" w:rsidTr="0098586E">
        <w:tc>
          <w:tcPr>
            <w:tcW w:w="3085" w:type="dxa"/>
          </w:tcPr>
          <w:p w:rsidR="00670FD7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Если родитель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иностранец или лицо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без гражданства</w:t>
            </w:r>
          </w:p>
        </w:tc>
        <w:tc>
          <w:tcPr>
            <w:tcW w:w="3402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</w:t>
            </w:r>
          </w:p>
          <w:p w:rsidR="00670FD7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право заявителя</w:t>
            </w:r>
            <w:r w:rsidR="00C0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 пребывание в России</w:t>
            </w:r>
          </w:p>
        </w:tc>
        <w:tc>
          <w:tcPr>
            <w:tcW w:w="3935" w:type="dxa"/>
          </w:tcPr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Документы надо предъявить</w:t>
            </w:r>
          </w:p>
          <w:p w:rsidR="006641E1" w:rsidRPr="004062E2" w:rsidRDefault="006641E1" w:rsidP="00C07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 русском языке или вместе</w:t>
            </w:r>
          </w:p>
          <w:p w:rsidR="00670FD7" w:rsidRPr="004062E2" w:rsidRDefault="006641E1" w:rsidP="00704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с заверенным переводом</w:t>
            </w:r>
            <w:r w:rsidR="00704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2E2">
              <w:rPr>
                <w:rFonts w:ascii="Times New Roman" w:hAnsi="Times New Roman" w:cs="Times New Roman"/>
                <w:sz w:val="24"/>
                <w:szCs w:val="24"/>
              </w:rPr>
              <w:t>на русский язык</w:t>
            </w:r>
          </w:p>
        </w:tc>
      </w:tr>
    </w:tbl>
    <w:p w:rsidR="00670FD7" w:rsidRPr="00670FD7" w:rsidRDefault="00670FD7" w:rsidP="0098586E">
      <w:pPr>
        <w:rPr>
          <w:rFonts w:ascii="Times New Roman" w:hAnsi="Times New Roman" w:cs="Times New Roman"/>
          <w:sz w:val="28"/>
          <w:szCs w:val="28"/>
        </w:rPr>
      </w:pPr>
    </w:p>
    <w:sectPr w:rsidR="00670FD7" w:rsidRPr="00670FD7" w:rsidSect="001B76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60F"/>
    <w:rsid w:val="001B760F"/>
    <w:rsid w:val="004062E2"/>
    <w:rsid w:val="006641E1"/>
    <w:rsid w:val="00670FD7"/>
    <w:rsid w:val="00704D65"/>
    <w:rsid w:val="007C4317"/>
    <w:rsid w:val="0098586E"/>
    <w:rsid w:val="009C26AA"/>
    <w:rsid w:val="00A264C0"/>
    <w:rsid w:val="00AA6A07"/>
    <w:rsid w:val="00B04028"/>
    <w:rsid w:val="00C07F3F"/>
    <w:rsid w:val="00C5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12</cp:revision>
  <dcterms:created xsi:type="dcterms:W3CDTF">2025-02-18T07:05:00Z</dcterms:created>
  <dcterms:modified xsi:type="dcterms:W3CDTF">2025-02-18T07:58:00Z</dcterms:modified>
</cp:coreProperties>
</file>