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B95" w:rsidRDefault="00FA5B95" w:rsidP="009337A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115050" cy="8410575"/>
            <wp:effectExtent l="19050" t="0" r="0" b="0"/>
            <wp:docPr id="3" name="Рисунок 1" descr="C:\Users\USER Z\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Z\Desktop\001.jpg"/>
                    <pic:cNvPicPr>
                      <a:picLocks noChangeAspect="1" noChangeArrowheads="1"/>
                    </pic:cNvPicPr>
                  </pic:nvPicPr>
                  <pic:blipFill>
                    <a:blip r:embed="rId8"/>
                    <a:srcRect/>
                    <a:stretch>
                      <a:fillRect/>
                    </a:stretch>
                  </pic:blipFill>
                  <pic:spPr bwMode="auto">
                    <a:xfrm>
                      <a:off x="0" y="0"/>
                      <a:ext cx="6115050" cy="8410575"/>
                    </a:xfrm>
                    <a:prstGeom prst="rect">
                      <a:avLst/>
                    </a:prstGeom>
                    <a:noFill/>
                    <a:ln w="9525">
                      <a:noFill/>
                      <a:miter lim="800000"/>
                      <a:headEnd/>
                      <a:tailEnd/>
                    </a:ln>
                  </pic:spPr>
                </pic:pic>
              </a:graphicData>
            </a:graphic>
          </wp:inline>
        </w:drawing>
      </w:r>
    </w:p>
    <w:p w:rsidR="00FA5B95" w:rsidRDefault="00FA5B95" w:rsidP="00612A4A">
      <w:pPr>
        <w:spacing w:before="100" w:beforeAutospacing="1" w:after="100" w:afterAutospacing="1" w:line="240" w:lineRule="auto"/>
        <w:jc w:val="center"/>
        <w:rPr>
          <w:rFonts w:ascii="Times New Roman" w:hAnsi="Times New Roman"/>
          <w:b/>
          <w:bCs/>
          <w:sz w:val="28"/>
          <w:szCs w:val="28"/>
        </w:rPr>
      </w:pPr>
    </w:p>
    <w:p w:rsidR="00FA5B95" w:rsidRDefault="00FA5B95" w:rsidP="00612A4A">
      <w:pPr>
        <w:spacing w:before="100" w:beforeAutospacing="1" w:after="100" w:afterAutospacing="1" w:line="240" w:lineRule="auto"/>
        <w:jc w:val="center"/>
        <w:rPr>
          <w:rFonts w:ascii="Times New Roman" w:hAnsi="Times New Roman"/>
          <w:b/>
          <w:bCs/>
          <w:sz w:val="28"/>
          <w:szCs w:val="28"/>
        </w:rPr>
      </w:pPr>
    </w:p>
    <w:p w:rsidR="00B831F1" w:rsidRPr="00BB24A0" w:rsidRDefault="00B831F1" w:rsidP="00612A4A">
      <w:pPr>
        <w:spacing w:before="100" w:beforeAutospacing="1" w:after="100" w:afterAutospacing="1" w:line="240" w:lineRule="auto"/>
        <w:jc w:val="center"/>
        <w:rPr>
          <w:rFonts w:ascii="Times New Roman" w:hAnsi="Times New Roman"/>
          <w:sz w:val="28"/>
          <w:szCs w:val="28"/>
        </w:rPr>
      </w:pPr>
      <w:r w:rsidRPr="00BB24A0">
        <w:rPr>
          <w:rFonts w:ascii="Times New Roman" w:hAnsi="Times New Roman"/>
          <w:b/>
          <w:bCs/>
          <w:sz w:val="28"/>
          <w:szCs w:val="28"/>
        </w:rPr>
        <w:lastRenderedPageBreak/>
        <w:t>Пояснительная  записка</w:t>
      </w:r>
    </w:p>
    <w:p w:rsidR="00B831F1" w:rsidRPr="00BB24A0" w:rsidRDefault="00B831F1" w:rsidP="00B8728C">
      <w:pPr>
        <w:spacing w:before="100" w:beforeAutospacing="1" w:after="100" w:afterAutospacing="1" w:line="240" w:lineRule="auto"/>
        <w:ind w:firstLine="567"/>
        <w:jc w:val="both"/>
        <w:rPr>
          <w:rFonts w:ascii="Times New Roman" w:hAnsi="Times New Roman"/>
          <w:sz w:val="28"/>
          <w:szCs w:val="28"/>
        </w:rPr>
      </w:pPr>
      <w:r w:rsidRPr="00BB24A0">
        <w:rPr>
          <w:rFonts w:ascii="Times New Roman" w:hAnsi="Times New Roman"/>
          <w:sz w:val="28"/>
          <w:szCs w:val="28"/>
        </w:rPr>
        <w:t>Учебный план Муниципального бюджетного дошкольного образовательного у</w:t>
      </w:r>
      <w:r w:rsidR="00326B68">
        <w:rPr>
          <w:rFonts w:ascii="Times New Roman" w:hAnsi="Times New Roman"/>
          <w:sz w:val="28"/>
          <w:szCs w:val="28"/>
        </w:rPr>
        <w:t xml:space="preserve">чреждения </w:t>
      </w:r>
      <w:r w:rsidR="009634DD" w:rsidRPr="00BB24A0">
        <w:rPr>
          <w:rFonts w:ascii="Times New Roman" w:hAnsi="Times New Roman"/>
          <w:sz w:val="28"/>
          <w:szCs w:val="28"/>
        </w:rPr>
        <w:t>«</w:t>
      </w:r>
      <w:r w:rsidR="00326B68">
        <w:rPr>
          <w:rFonts w:ascii="Times New Roman" w:hAnsi="Times New Roman"/>
          <w:sz w:val="28"/>
          <w:szCs w:val="28"/>
        </w:rPr>
        <w:t>ДЕТСКИЙ</w:t>
      </w:r>
      <w:r w:rsidR="00B66AD8">
        <w:rPr>
          <w:rFonts w:ascii="Times New Roman" w:hAnsi="Times New Roman"/>
          <w:sz w:val="28"/>
          <w:szCs w:val="28"/>
        </w:rPr>
        <w:t xml:space="preserve"> </w:t>
      </w:r>
      <w:r w:rsidR="0060756E" w:rsidRPr="00BB24A0">
        <w:rPr>
          <w:rFonts w:ascii="Times New Roman" w:hAnsi="Times New Roman"/>
          <w:sz w:val="28"/>
          <w:szCs w:val="28"/>
        </w:rPr>
        <w:t>САД</w:t>
      </w:r>
      <w:r w:rsidR="00326B68">
        <w:rPr>
          <w:rFonts w:ascii="Times New Roman" w:hAnsi="Times New Roman"/>
          <w:sz w:val="28"/>
          <w:szCs w:val="28"/>
        </w:rPr>
        <w:t xml:space="preserve"> «</w:t>
      </w:r>
      <w:r w:rsidR="00F04464" w:rsidRPr="00BB24A0">
        <w:rPr>
          <w:rFonts w:ascii="Times New Roman" w:hAnsi="Times New Roman"/>
          <w:sz w:val="28"/>
          <w:szCs w:val="28"/>
        </w:rPr>
        <w:t>ТАНЗИЛА</w:t>
      </w:r>
      <w:r w:rsidRPr="00BB24A0">
        <w:rPr>
          <w:rFonts w:ascii="Times New Roman" w:hAnsi="Times New Roman"/>
          <w:sz w:val="28"/>
          <w:szCs w:val="28"/>
        </w:rPr>
        <w:t>»</w:t>
      </w:r>
      <w:r w:rsidR="00326B68">
        <w:rPr>
          <w:rFonts w:ascii="Times New Roman" w:hAnsi="Times New Roman"/>
          <w:sz w:val="28"/>
          <w:szCs w:val="28"/>
        </w:rPr>
        <w:t xml:space="preserve"> СТ.</w:t>
      </w:r>
      <w:r w:rsidR="009B727B">
        <w:rPr>
          <w:rFonts w:ascii="Times New Roman" w:hAnsi="Times New Roman"/>
          <w:sz w:val="28"/>
          <w:szCs w:val="28"/>
        </w:rPr>
        <w:t>ЧЕРВЛЕННАЯ  на 2024– 2025</w:t>
      </w:r>
      <w:r w:rsidRPr="00BB24A0">
        <w:rPr>
          <w:rFonts w:ascii="Times New Roman" w:hAnsi="Times New Roman"/>
          <w:sz w:val="28"/>
          <w:szCs w:val="28"/>
        </w:rPr>
        <w:t xml:space="preserve"> учебный год разработан в соответствии с:</w:t>
      </w:r>
    </w:p>
    <w:p w:rsidR="00B831F1" w:rsidRPr="00BB24A0" w:rsidRDefault="00B831F1" w:rsidP="00B8728C">
      <w:pPr>
        <w:spacing w:before="100" w:beforeAutospacing="1" w:after="100" w:afterAutospacing="1" w:line="240" w:lineRule="auto"/>
        <w:jc w:val="both"/>
        <w:rPr>
          <w:rFonts w:ascii="Times New Roman" w:hAnsi="Times New Roman"/>
          <w:sz w:val="28"/>
          <w:szCs w:val="28"/>
        </w:rPr>
      </w:pPr>
      <w:r w:rsidRPr="00BB24A0">
        <w:rPr>
          <w:rFonts w:ascii="Times New Roman" w:hAnsi="Times New Roman"/>
          <w:sz w:val="28"/>
          <w:szCs w:val="28"/>
        </w:rPr>
        <w:t>- Федеральным законом от 29.12.2012г. № 273-ФЗ «Об образовании в Российской Федерации»;</w:t>
      </w:r>
    </w:p>
    <w:p w:rsidR="00B831F1" w:rsidRPr="00BB24A0" w:rsidRDefault="00B831F1" w:rsidP="00B8728C">
      <w:pPr>
        <w:spacing w:before="100" w:beforeAutospacing="1" w:after="100" w:afterAutospacing="1" w:line="240" w:lineRule="auto"/>
        <w:jc w:val="both"/>
        <w:rPr>
          <w:rFonts w:ascii="Times New Roman" w:hAnsi="Times New Roman"/>
          <w:sz w:val="28"/>
          <w:szCs w:val="28"/>
        </w:rPr>
      </w:pPr>
      <w:r w:rsidRPr="00BB24A0">
        <w:rPr>
          <w:rFonts w:ascii="Times New Roman" w:hAnsi="Times New Roman"/>
          <w:sz w:val="28"/>
          <w:szCs w:val="28"/>
        </w:rPr>
        <w:t>- 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w:t>
      </w:r>
      <w:r w:rsidR="00F668BB">
        <w:rPr>
          <w:rFonts w:ascii="Times New Roman" w:hAnsi="Times New Roman"/>
          <w:sz w:val="28"/>
          <w:szCs w:val="28"/>
        </w:rPr>
        <w:t>раммам дошкольного образования»</w:t>
      </w:r>
      <w:r w:rsidRPr="00BB24A0">
        <w:rPr>
          <w:rFonts w:ascii="Times New Roman" w:hAnsi="Times New Roman"/>
          <w:sz w:val="28"/>
          <w:szCs w:val="28"/>
        </w:rPr>
        <w:t>;</w:t>
      </w:r>
    </w:p>
    <w:p w:rsidR="00B831F1" w:rsidRPr="00BB24A0" w:rsidRDefault="00905A81" w:rsidP="00B8728C">
      <w:pPr>
        <w:spacing w:after="240" w:line="240" w:lineRule="auto"/>
        <w:jc w:val="both"/>
        <w:rPr>
          <w:rFonts w:ascii="Times New Roman" w:hAnsi="Times New Roman"/>
          <w:sz w:val="28"/>
          <w:szCs w:val="28"/>
        </w:rPr>
      </w:pPr>
      <w:r w:rsidRPr="00BB24A0">
        <w:rPr>
          <w:rFonts w:ascii="Times New Roman" w:hAnsi="Times New Roman"/>
          <w:sz w:val="28"/>
          <w:szCs w:val="28"/>
        </w:rPr>
        <w:t xml:space="preserve">- На основании  основной </w:t>
      </w:r>
      <w:r w:rsidR="00B831F1" w:rsidRPr="00BB24A0">
        <w:rPr>
          <w:rFonts w:ascii="Times New Roman" w:hAnsi="Times New Roman"/>
          <w:sz w:val="28"/>
          <w:szCs w:val="28"/>
        </w:rPr>
        <w:t xml:space="preserve">образовательной программы </w:t>
      </w:r>
      <w:r w:rsidRPr="00BB24A0">
        <w:rPr>
          <w:rFonts w:ascii="Times New Roman" w:hAnsi="Times New Roman"/>
          <w:sz w:val="28"/>
          <w:szCs w:val="28"/>
        </w:rPr>
        <w:t xml:space="preserve">ДОУ, составленной на основании программы </w:t>
      </w:r>
      <w:r w:rsidR="00B831F1" w:rsidRPr="00BB24A0">
        <w:rPr>
          <w:rFonts w:ascii="Times New Roman" w:hAnsi="Times New Roman"/>
          <w:sz w:val="28"/>
          <w:szCs w:val="28"/>
        </w:rPr>
        <w:t>«От рождения до школы»  под редакцией Н. Веракса, Т.С. Комаровой, М.А. Васильевой.</w:t>
      </w:r>
    </w:p>
    <w:p w:rsidR="00B831F1" w:rsidRPr="00BB24A0" w:rsidRDefault="00B831F1" w:rsidP="00B8728C">
      <w:pPr>
        <w:spacing w:before="100" w:beforeAutospacing="1" w:after="100" w:afterAutospacing="1" w:line="240" w:lineRule="auto"/>
        <w:jc w:val="both"/>
        <w:rPr>
          <w:rFonts w:ascii="Times New Roman" w:hAnsi="Times New Roman"/>
          <w:sz w:val="28"/>
          <w:szCs w:val="28"/>
        </w:rPr>
      </w:pPr>
      <w:r w:rsidRPr="00BB24A0">
        <w:rPr>
          <w:rFonts w:ascii="Times New Roman" w:hAnsi="Times New Roman"/>
          <w:sz w:val="28"/>
          <w:szCs w:val="28"/>
        </w:rPr>
        <w:t>-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13.05.2013г.;</w:t>
      </w:r>
    </w:p>
    <w:p w:rsidR="00B831F1" w:rsidRPr="00BB24A0" w:rsidRDefault="00B831F1" w:rsidP="00B8728C">
      <w:pPr>
        <w:spacing w:before="100" w:beforeAutospacing="1" w:after="100" w:afterAutospacing="1" w:line="240" w:lineRule="auto"/>
        <w:jc w:val="both"/>
        <w:rPr>
          <w:rFonts w:ascii="Times New Roman" w:hAnsi="Times New Roman"/>
          <w:sz w:val="28"/>
          <w:szCs w:val="28"/>
        </w:rPr>
      </w:pPr>
      <w:r w:rsidRPr="00BB24A0">
        <w:rPr>
          <w:rFonts w:ascii="Times New Roman" w:hAnsi="Times New Roman"/>
          <w:sz w:val="28"/>
          <w:szCs w:val="28"/>
        </w:rPr>
        <w:t>- Письмом Министерства  образования и науки Российской Федерации от 31.05.2007 № 03-1213 «О методических рекомендациях по отнесению дошкольных образовательных учреждений к определенному виду»;</w:t>
      </w:r>
    </w:p>
    <w:p w:rsidR="00B831F1" w:rsidRPr="00BB24A0" w:rsidRDefault="00B831F1" w:rsidP="00B8728C">
      <w:pPr>
        <w:spacing w:before="100" w:beforeAutospacing="1" w:after="100" w:afterAutospacing="1" w:line="240" w:lineRule="auto"/>
        <w:jc w:val="both"/>
        <w:rPr>
          <w:rFonts w:ascii="Times New Roman" w:hAnsi="Times New Roman"/>
          <w:sz w:val="28"/>
          <w:szCs w:val="28"/>
        </w:rPr>
      </w:pPr>
      <w:r w:rsidRPr="00BB24A0">
        <w:rPr>
          <w:rFonts w:ascii="Times New Roman" w:hAnsi="Times New Roman"/>
          <w:sz w:val="28"/>
          <w:szCs w:val="28"/>
        </w:rPr>
        <w:t>- Приказом Министерства образования и науки Российской Федерации от 17.10.2013 № 1155 «Об утверждении  федерального государственного стандарта   дошкольного образования».</w:t>
      </w:r>
    </w:p>
    <w:p w:rsidR="00B831F1" w:rsidRPr="00BB24A0" w:rsidRDefault="00B831F1" w:rsidP="00B8728C">
      <w:pPr>
        <w:spacing w:before="100" w:beforeAutospacing="1" w:after="100" w:afterAutospacing="1" w:line="240" w:lineRule="auto"/>
        <w:jc w:val="both"/>
        <w:rPr>
          <w:rFonts w:ascii="Times New Roman" w:hAnsi="Times New Roman"/>
          <w:sz w:val="28"/>
          <w:szCs w:val="28"/>
        </w:rPr>
      </w:pPr>
      <w:r w:rsidRPr="00BB24A0">
        <w:rPr>
          <w:rFonts w:ascii="Times New Roman" w:hAnsi="Times New Roman"/>
          <w:sz w:val="28"/>
          <w:szCs w:val="28"/>
        </w:rPr>
        <w:t>-Письмом  «Комментарии к ФГОС дошкольного образования» Министерства образования и науки Российской Федерации от 28.02.2014 г. № 08-249</w:t>
      </w:r>
    </w:p>
    <w:p w:rsidR="00B831F1" w:rsidRPr="00BB24A0" w:rsidRDefault="00B831F1" w:rsidP="00B8728C">
      <w:pPr>
        <w:spacing w:before="100" w:beforeAutospacing="1" w:after="100" w:afterAutospacing="1" w:line="240" w:lineRule="auto"/>
        <w:ind w:firstLine="567"/>
        <w:jc w:val="both"/>
        <w:rPr>
          <w:rFonts w:ascii="Times New Roman" w:hAnsi="Times New Roman"/>
          <w:sz w:val="28"/>
          <w:szCs w:val="28"/>
        </w:rPr>
      </w:pPr>
      <w:r w:rsidRPr="00BB24A0">
        <w:rPr>
          <w:rFonts w:ascii="Times New Roman" w:hAnsi="Times New Roman"/>
          <w:sz w:val="28"/>
          <w:szCs w:val="28"/>
        </w:rPr>
        <w:t xml:space="preserve">Учебный план Муниципального бюджетного дошкольного образовательного учреждения </w:t>
      </w:r>
      <w:r w:rsidR="009634DD" w:rsidRPr="00BB24A0">
        <w:rPr>
          <w:rFonts w:ascii="Times New Roman" w:hAnsi="Times New Roman"/>
          <w:sz w:val="28"/>
          <w:szCs w:val="28"/>
        </w:rPr>
        <w:t>«</w:t>
      </w:r>
      <w:r w:rsidR="00F04464" w:rsidRPr="00BB24A0">
        <w:rPr>
          <w:rFonts w:ascii="Times New Roman" w:hAnsi="Times New Roman"/>
          <w:sz w:val="28"/>
          <w:szCs w:val="28"/>
        </w:rPr>
        <w:t>ДЕТСКИЙ САД «ТАНЗИЛА</w:t>
      </w:r>
      <w:r w:rsidR="009634DD" w:rsidRPr="00BB24A0">
        <w:rPr>
          <w:rFonts w:ascii="Times New Roman" w:hAnsi="Times New Roman"/>
          <w:sz w:val="28"/>
          <w:szCs w:val="28"/>
        </w:rPr>
        <w:t>»</w:t>
      </w:r>
      <w:r w:rsidR="00D16BBE">
        <w:rPr>
          <w:rFonts w:ascii="Times New Roman" w:hAnsi="Times New Roman"/>
          <w:sz w:val="28"/>
          <w:szCs w:val="28"/>
        </w:rPr>
        <w:t>СТ.</w:t>
      </w:r>
      <w:r w:rsidR="001B5D82">
        <w:rPr>
          <w:rFonts w:ascii="Times New Roman" w:hAnsi="Times New Roman"/>
          <w:sz w:val="28"/>
          <w:szCs w:val="28"/>
        </w:rPr>
        <w:t>ЧЕРВЛЕННАЯ</w:t>
      </w:r>
      <w:r w:rsidR="009B727B">
        <w:rPr>
          <w:rFonts w:ascii="Times New Roman" w:hAnsi="Times New Roman"/>
          <w:sz w:val="28"/>
          <w:szCs w:val="28"/>
        </w:rPr>
        <w:t>  на 2024 – 2025</w:t>
      </w:r>
      <w:r w:rsidRPr="00BB24A0">
        <w:rPr>
          <w:rFonts w:ascii="Times New Roman" w:hAnsi="Times New Roman"/>
          <w:sz w:val="28"/>
          <w:szCs w:val="28"/>
        </w:rPr>
        <w:t xml:space="preserve"> учебный год является нормативным актом, устанавливающим перечень образовательных областей и объём учебного времени, отводимого на проведение занятий.</w:t>
      </w:r>
    </w:p>
    <w:p w:rsidR="00B831F1" w:rsidRPr="00BB24A0" w:rsidRDefault="00B831F1" w:rsidP="00B8728C">
      <w:pPr>
        <w:spacing w:before="100" w:beforeAutospacing="1" w:after="100" w:afterAutospacing="1" w:line="240" w:lineRule="auto"/>
        <w:ind w:firstLine="567"/>
        <w:jc w:val="both"/>
        <w:rPr>
          <w:rFonts w:ascii="Times New Roman" w:hAnsi="Times New Roman"/>
          <w:sz w:val="28"/>
          <w:szCs w:val="28"/>
        </w:rPr>
      </w:pPr>
      <w:r w:rsidRPr="00BB24A0">
        <w:rPr>
          <w:rFonts w:ascii="Times New Roman" w:hAnsi="Times New Roman"/>
          <w:sz w:val="28"/>
          <w:szCs w:val="28"/>
        </w:rPr>
        <w:t>Учебный го</w:t>
      </w:r>
      <w:r w:rsidR="009B727B">
        <w:rPr>
          <w:rFonts w:ascii="Times New Roman" w:hAnsi="Times New Roman"/>
          <w:sz w:val="28"/>
          <w:szCs w:val="28"/>
        </w:rPr>
        <w:t>д продолжается с 1 сентября 2024</w:t>
      </w:r>
      <w:r w:rsidR="007730E7">
        <w:rPr>
          <w:rFonts w:ascii="Times New Roman" w:hAnsi="Times New Roman"/>
          <w:sz w:val="28"/>
          <w:szCs w:val="28"/>
        </w:rPr>
        <w:t xml:space="preserve"> года </w:t>
      </w:r>
      <w:r w:rsidR="009B727B">
        <w:rPr>
          <w:rFonts w:ascii="Times New Roman" w:hAnsi="Times New Roman"/>
          <w:sz w:val="28"/>
          <w:szCs w:val="28"/>
        </w:rPr>
        <w:t>по 31 мая 2025</w:t>
      </w:r>
      <w:r w:rsidRPr="00BB24A0">
        <w:rPr>
          <w:rFonts w:ascii="Times New Roman" w:hAnsi="Times New Roman"/>
          <w:sz w:val="28"/>
          <w:szCs w:val="28"/>
        </w:rPr>
        <w:t xml:space="preserve"> года. МБДОУ </w:t>
      </w:r>
      <w:r w:rsidR="00F04464" w:rsidRPr="00BB24A0">
        <w:rPr>
          <w:rFonts w:ascii="Times New Roman" w:hAnsi="Times New Roman"/>
          <w:sz w:val="28"/>
          <w:szCs w:val="28"/>
        </w:rPr>
        <w:t xml:space="preserve">«ДЕТСКИЙ САД «ТАНЗИЛА» СТ.ЧЕРВЛЕННАЯ» </w:t>
      </w:r>
      <w:r w:rsidRPr="00BB24A0">
        <w:rPr>
          <w:rFonts w:ascii="Times New Roman" w:hAnsi="Times New Roman"/>
          <w:sz w:val="28"/>
          <w:szCs w:val="28"/>
        </w:rPr>
        <w:t>работает в режиме пятидневной рабочей недели.</w:t>
      </w:r>
    </w:p>
    <w:p w:rsidR="00F12AEA" w:rsidRPr="00BB24A0" w:rsidRDefault="009B727B" w:rsidP="00F668BB">
      <w:pPr>
        <w:spacing w:before="100" w:beforeAutospacing="1" w:after="100" w:afterAutospacing="1" w:line="240" w:lineRule="auto"/>
        <w:ind w:firstLine="567"/>
        <w:jc w:val="both"/>
        <w:rPr>
          <w:rFonts w:ascii="Times New Roman" w:hAnsi="Times New Roman"/>
          <w:sz w:val="28"/>
          <w:szCs w:val="28"/>
        </w:rPr>
      </w:pPr>
      <w:r>
        <w:rPr>
          <w:rFonts w:ascii="Times New Roman" w:hAnsi="Times New Roman"/>
          <w:sz w:val="28"/>
          <w:szCs w:val="28"/>
        </w:rPr>
        <w:t>В 2024</w:t>
      </w:r>
      <w:r w:rsidR="00F12AEA">
        <w:rPr>
          <w:rFonts w:ascii="Times New Roman" w:hAnsi="Times New Roman"/>
          <w:sz w:val="28"/>
          <w:szCs w:val="28"/>
        </w:rPr>
        <w:t xml:space="preserve"> – </w:t>
      </w:r>
      <w:r>
        <w:rPr>
          <w:rFonts w:ascii="Times New Roman" w:hAnsi="Times New Roman"/>
          <w:sz w:val="28"/>
          <w:szCs w:val="28"/>
        </w:rPr>
        <w:t>2025</w:t>
      </w:r>
      <w:r w:rsidR="00B831F1" w:rsidRPr="00BB24A0">
        <w:rPr>
          <w:rFonts w:ascii="Times New Roman" w:hAnsi="Times New Roman"/>
          <w:sz w:val="28"/>
          <w:szCs w:val="28"/>
        </w:rPr>
        <w:t xml:space="preserve"> учебном году в МБДОУ </w:t>
      </w:r>
      <w:r w:rsidR="009634DD" w:rsidRPr="00BB24A0">
        <w:rPr>
          <w:rFonts w:ascii="Times New Roman" w:hAnsi="Times New Roman"/>
          <w:sz w:val="28"/>
          <w:szCs w:val="28"/>
        </w:rPr>
        <w:t>«</w:t>
      </w:r>
      <w:r w:rsidR="005F50E7">
        <w:rPr>
          <w:rFonts w:ascii="Times New Roman" w:hAnsi="Times New Roman"/>
          <w:sz w:val="28"/>
          <w:szCs w:val="28"/>
        </w:rPr>
        <w:t>ДЕТСКИЙ САД «</w:t>
      </w:r>
      <w:r w:rsidR="00F04464" w:rsidRPr="00BB24A0">
        <w:rPr>
          <w:rFonts w:ascii="Times New Roman" w:hAnsi="Times New Roman"/>
          <w:sz w:val="28"/>
          <w:szCs w:val="28"/>
        </w:rPr>
        <w:t xml:space="preserve">ТАНЗИЛА» </w:t>
      </w:r>
      <w:r w:rsidR="00B831F1" w:rsidRPr="00BB24A0">
        <w:rPr>
          <w:rFonts w:ascii="Times New Roman" w:hAnsi="Times New Roman"/>
          <w:sz w:val="28"/>
          <w:szCs w:val="28"/>
        </w:rPr>
        <w:t xml:space="preserve">функционирует </w:t>
      </w:r>
      <w:r w:rsidR="005976A7" w:rsidRPr="00BB24A0">
        <w:rPr>
          <w:rFonts w:ascii="Times New Roman" w:hAnsi="Times New Roman"/>
          <w:sz w:val="28"/>
          <w:szCs w:val="28"/>
        </w:rPr>
        <w:t>3</w:t>
      </w:r>
      <w:r w:rsidR="00B831F1" w:rsidRPr="00BB24A0">
        <w:rPr>
          <w:rFonts w:ascii="Times New Roman" w:hAnsi="Times New Roman"/>
          <w:sz w:val="28"/>
          <w:szCs w:val="28"/>
        </w:rPr>
        <w:t xml:space="preserve"> общеобразовательных групп, укомплектованных в соответствии с возрастными нормами:</w:t>
      </w:r>
    </w:p>
    <w:p w:rsidR="00B831F1" w:rsidRPr="00BB24A0" w:rsidRDefault="00597B29" w:rsidP="00B8728C">
      <w:pPr>
        <w:numPr>
          <w:ilvl w:val="0"/>
          <w:numId w:val="1"/>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lastRenderedPageBreak/>
        <w:t>М</w:t>
      </w:r>
      <w:r w:rsidR="00B831F1" w:rsidRPr="00BB24A0">
        <w:rPr>
          <w:rFonts w:ascii="Times New Roman" w:hAnsi="Times New Roman"/>
          <w:sz w:val="28"/>
          <w:szCs w:val="28"/>
        </w:rPr>
        <w:t>ладшая группа «</w:t>
      </w:r>
      <w:r w:rsidR="00F04464" w:rsidRPr="00BB24A0">
        <w:rPr>
          <w:rFonts w:ascii="Times New Roman" w:hAnsi="Times New Roman"/>
          <w:sz w:val="28"/>
          <w:szCs w:val="28"/>
        </w:rPr>
        <w:t>Неваляшки</w:t>
      </w:r>
      <w:r w:rsidR="00905A81" w:rsidRPr="00BB24A0">
        <w:rPr>
          <w:rFonts w:ascii="Times New Roman" w:hAnsi="Times New Roman"/>
          <w:sz w:val="28"/>
          <w:szCs w:val="28"/>
        </w:rPr>
        <w:t xml:space="preserve">» </w:t>
      </w:r>
      <w:r w:rsidR="00B831F1" w:rsidRPr="00BB24A0">
        <w:rPr>
          <w:rFonts w:ascii="Times New Roman" w:hAnsi="Times New Roman"/>
          <w:sz w:val="28"/>
          <w:szCs w:val="28"/>
        </w:rPr>
        <w:t>(3-4 года)</w:t>
      </w:r>
    </w:p>
    <w:p w:rsidR="00B831F1" w:rsidRPr="00BB24A0" w:rsidRDefault="00B831F1" w:rsidP="00B8728C">
      <w:pPr>
        <w:numPr>
          <w:ilvl w:val="0"/>
          <w:numId w:val="1"/>
        </w:numPr>
        <w:spacing w:before="100" w:beforeAutospacing="1" w:after="100" w:afterAutospacing="1" w:line="240" w:lineRule="auto"/>
        <w:jc w:val="both"/>
        <w:rPr>
          <w:rFonts w:ascii="Times New Roman" w:hAnsi="Times New Roman"/>
          <w:sz w:val="28"/>
          <w:szCs w:val="28"/>
        </w:rPr>
      </w:pPr>
      <w:r w:rsidRPr="00BB24A0">
        <w:rPr>
          <w:rFonts w:ascii="Times New Roman" w:hAnsi="Times New Roman"/>
          <w:sz w:val="28"/>
          <w:szCs w:val="28"/>
        </w:rPr>
        <w:t>Средняя группа «</w:t>
      </w:r>
      <w:r w:rsidR="00F04464" w:rsidRPr="00BB24A0">
        <w:rPr>
          <w:rFonts w:ascii="Times New Roman" w:hAnsi="Times New Roman"/>
          <w:sz w:val="28"/>
          <w:szCs w:val="28"/>
        </w:rPr>
        <w:t xml:space="preserve">Синички» </w:t>
      </w:r>
      <w:r w:rsidRPr="00BB24A0">
        <w:rPr>
          <w:rFonts w:ascii="Times New Roman" w:hAnsi="Times New Roman"/>
          <w:sz w:val="28"/>
          <w:szCs w:val="28"/>
        </w:rPr>
        <w:t>(4-5 лет)</w:t>
      </w:r>
    </w:p>
    <w:p w:rsidR="00905A81" w:rsidRPr="00BB24A0" w:rsidRDefault="00F04464" w:rsidP="00B8728C">
      <w:pPr>
        <w:numPr>
          <w:ilvl w:val="0"/>
          <w:numId w:val="1"/>
        </w:numPr>
        <w:spacing w:before="100" w:beforeAutospacing="1" w:after="100" w:afterAutospacing="1" w:line="240" w:lineRule="auto"/>
        <w:jc w:val="both"/>
        <w:rPr>
          <w:rFonts w:ascii="Times New Roman" w:hAnsi="Times New Roman"/>
          <w:sz w:val="28"/>
          <w:szCs w:val="28"/>
        </w:rPr>
      </w:pPr>
      <w:r w:rsidRPr="00BB24A0">
        <w:rPr>
          <w:rFonts w:ascii="Times New Roman" w:hAnsi="Times New Roman"/>
          <w:sz w:val="28"/>
          <w:szCs w:val="28"/>
        </w:rPr>
        <w:t>Старшая группа  «Почемучки»</w:t>
      </w:r>
      <w:r w:rsidR="00905A81" w:rsidRPr="00BB24A0">
        <w:rPr>
          <w:rFonts w:ascii="Times New Roman" w:hAnsi="Times New Roman"/>
          <w:sz w:val="28"/>
          <w:szCs w:val="28"/>
        </w:rPr>
        <w:t xml:space="preserve"> (5-6 лет)</w:t>
      </w:r>
    </w:p>
    <w:p w:rsidR="001200CE" w:rsidRPr="00BB24A0" w:rsidRDefault="00B831F1" w:rsidP="00B8728C">
      <w:pPr>
        <w:spacing w:before="100" w:beforeAutospacing="1" w:after="100" w:afterAutospacing="1" w:line="240" w:lineRule="auto"/>
        <w:jc w:val="both"/>
        <w:rPr>
          <w:rFonts w:ascii="Times New Roman" w:hAnsi="Times New Roman"/>
          <w:sz w:val="28"/>
          <w:szCs w:val="28"/>
        </w:rPr>
      </w:pPr>
      <w:r w:rsidRPr="00BB24A0">
        <w:rPr>
          <w:rFonts w:ascii="Times New Roman" w:hAnsi="Times New Roman"/>
          <w:sz w:val="28"/>
          <w:szCs w:val="28"/>
        </w:rPr>
        <w:t>Учебный план Муниципального бюджетного дошкольно</w:t>
      </w:r>
      <w:r w:rsidR="009634DD" w:rsidRPr="00BB24A0">
        <w:rPr>
          <w:rFonts w:ascii="Times New Roman" w:hAnsi="Times New Roman"/>
          <w:sz w:val="28"/>
          <w:szCs w:val="28"/>
        </w:rPr>
        <w:t>го образова</w:t>
      </w:r>
      <w:r w:rsidR="00F67A25" w:rsidRPr="00BB24A0">
        <w:rPr>
          <w:rFonts w:ascii="Times New Roman" w:hAnsi="Times New Roman"/>
          <w:sz w:val="28"/>
          <w:szCs w:val="28"/>
        </w:rPr>
        <w:t>тельного учреждения «ДЕТС</w:t>
      </w:r>
      <w:r w:rsidR="004677B0">
        <w:rPr>
          <w:rFonts w:ascii="Times New Roman" w:hAnsi="Times New Roman"/>
          <w:sz w:val="28"/>
          <w:szCs w:val="28"/>
        </w:rPr>
        <w:t>КИЙ САД «ТАНЗИЛА» СТ. ЧЕРВЛЕННАЯ</w:t>
      </w:r>
      <w:r w:rsidR="00F04464" w:rsidRPr="00BB24A0">
        <w:rPr>
          <w:rFonts w:ascii="Times New Roman" w:hAnsi="Times New Roman"/>
          <w:sz w:val="28"/>
          <w:szCs w:val="28"/>
        </w:rPr>
        <w:t>»  соответствует Уставу МБ</w:t>
      </w:r>
      <w:r w:rsidRPr="00BB24A0">
        <w:rPr>
          <w:rFonts w:ascii="Times New Roman" w:hAnsi="Times New Roman"/>
          <w:sz w:val="28"/>
          <w:szCs w:val="28"/>
        </w:rPr>
        <w:t xml:space="preserve">ДОУ, общеобразовательной и парциальным программам, обеспечивая выполнение требований к содержанию и методам воспитания и обучения, реализуемых в ДОУ, гарантирует ребенку получение комплекса образовательных услуг. В структуре учебного плана </w:t>
      </w:r>
      <w:r w:rsidRPr="00BB24A0">
        <w:rPr>
          <w:rFonts w:ascii="Times New Roman" w:hAnsi="Times New Roman"/>
          <w:b/>
          <w:sz w:val="28"/>
          <w:szCs w:val="28"/>
        </w:rPr>
        <w:t>выделяется инвариантная и вариативная  часть.</w:t>
      </w:r>
    </w:p>
    <w:p w:rsidR="00B831F1" w:rsidRPr="00BB24A0" w:rsidRDefault="00B831F1" w:rsidP="00B8728C">
      <w:pPr>
        <w:spacing w:after="240" w:line="240" w:lineRule="auto"/>
        <w:ind w:firstLine="567"/>
        <w:jc w:val="both"/>
        <w:rPr>
          <w:rFonts w:ascii="Times New Roman" w:hAnsi="Times New Roman"/>
          <w:sz w:val="28"/>
          <w:szCs w:val="28"/>
        </w:rPr>
      </w:pPr>
      <w:r w:rsidRPr="00BB24A0">
        <w:rPr>
          <w:rFonts w:ascii="Times New Roman" w:hAnsi="Times New Roman"/>
          <w:sz w:val="28"/>
          <w:szCs w:val="28"/>
        </w:rPr>
        <w:t xml:space="preserve">Инвариантная часть обеспечивает выполнение обязательной части основной образовательной программы ДОУ, разработанной на основании примерной общеобразовательной программы «От рождения до школы»  под редакцией Н. Веракса, Т.С. Комаровой, М.А. Васильевой.Инвариантная часть реализуется через обязательные </w:t>
      </w:r>
      <w:r w:rsidRPr="00BB24A0">
        <w:rPr>
          <w:rFonts w:ascii="Times New Roman" w:hAnsi="Times New Roman"/>
          <w:bCs/>
          <w:sz w:val="28"/>
          <w:szCs w:val="28"/>
        </w:rPr>
        <w:t>ООД</w:t>
      </w:r>
      <w:r w:rsidRPr="00BB24A0">
        <w:rPr>
          <w:rFonts w:ascii="Times New Roman" w:hAnsi="Times New Roman"/>
          <w:sz w:val="28"/>
          <w:szCs w:val="28"/>
        </w:rPr>
        <w:t>, отводимые на усвоение основной образовательной программы.</w:t>
      </w:r>
    </w:p>
    <w:p w:rsidR="00B831F1" w:rsidRPr="00BB24A0" w:rsidRDefault="00B831F1" w:rsidP="00B8728C">
      <w:pPr>
        <w:spacing w:after="0" w:line="240" w:lineRule="auto"/>
        <w:ind w:firstLine="567"/>
        <w:jc w:val="both"/>
        <w:rPr>
          <w:rFonts w:ascii="Times New Roman" w:hAnsi="Times New Roman"/>
          <w:sz w:val="28"/>
          <w:szCs w:val="28"/>
        </w:rPr>
      </w:pPr>
      <w:r w:rsidRPr="00BB24A0">
        <w:rPr>
          <w:rFonts w:ascii="Times New Roman" w:hAnsi="Times New Roman"/>
          <w:sz w:val="28"/>
          <w:szCs w:val="28"/>
        </w:rPr>
        <w:t xml:space="preserve">     В инвариантной части учебного плана:</w:t>
      </w:r>
    </w:p>
    <w:p w:rsidR="00B831F1" w:rsidRPr="00BB24A0" w:rsidRDefault="00F12AEA" w:rsidP="00B8728C">
      <w:pPr>
        <w:spacing w:after="0" w:line="240" w:lineRule="auto"/>
        <w:ind w:left="708"/>
        <w:jc w:val="both"/>
        <w:rPr>
          <w:rFonts w:ascii="Times New Roman" w:hAnsi="Times New Roman"/>
          <w:sz w:val="28"/>
          <w:szCs w:val="28"/>
        </w:rPr>
      </w:pPr>
      <w:r>
        <w:rPr>
          <w:rFonts w:ascii="Times New Roman" w:hAnsi="Times New Roman"/>
          <w:sz w:val="28"/>
          <w:szCs w:val="28"/>
        </w:rPr>
        <w:t>- для детей</w:t>
      </w:r>
      <w:r w:rsidR="00B831F1" w:rsidRPr="00BB24A0">
        <w:rPr>
          <w:rFonts w:ascii="Times New Roman" w:hAnsi="Times New Roman"/>
          <w:sz w:val="28"/>
          <w:szCs w:val="28"/>
        </w:rPr>
        <w:t xml:space="preserve"> младшей группы –  10 </w:t>
      </w:r>
      <w:r w:rsidR="00B831F1" w:rsidRPr="00BB24A0">
        <w:rPr>
          <w:rFonts w:ascii="Times New Roman" w:hAnsi="Times New Roman"/>
          <w:bCs/>
          <w:sz w:val="28"/>
          <w:szCs w:val="28"/>
        </w:rPr>
        <w:t>ООД (2 часа 30 минут)</w:t>
      </w:r>
      <w:r w:rsidR="00B831F1" w:rsidRPr="00BB24A0">
        <w:rPr>
          <w:rFonts w:ascii="Times New Roman" w:hAnsi="Times New Roman"/>
          <w:sz w:val="28"/>
          <w:szCs w:val="28"/>
        </w:rPr>
        <w:t xml:space="preserve"> в неделю, </w:t>
      </w:r>
    </w:p>
    <w:p w:rsidR="00B831F1" w:rsidRPr="00BB24A0" w:rsidRDefault="00B831F1" w:rsidP="00B8728C">
      <w:pPr>
        <w:widowControl w:val="0"/>
        <w:tabs>
          <w:tab w:val="num" w:pos="0"/>
        </w:tabs>
        <w:suppressAutoHyphens/>
        <w:spacing w:after="0" w:line="240" w:lineRule="auto"/>
        <w:ind w:left="708"/>
        <w:jc w:val="both"/>
        <w:rPr>
          <w:rFonts w:ascii="Times New Roman" w:hAnsi="Times New Roman"/>
          <w:sz w:val="28"/>
          <w:szCs w:val="28"/>
        </w:rPr>
      </w:pPr>
      <w:r w:rsidRPr="00BB24A0">
        <w:rPr>
          <w:rFonts w:ascii="Times New Roman" w:hAnsi="Times New Roman"/>
          <w:sz w:val="28"/>
          <w:szCs w:val="28"/>
        </w:rPr>
        <w:t xml:space="preserve">- для детей средней группы – 10 </w:t>
      </w:r>
      <w:r w:rsidRPr="00BB24A0">
        <w:rPr>
          <w:rFonts w:ascii="Times New Roman" w:hAnsi="Times New Roman"/>
          <w:bCs/>
          <w:sz w:val="28"/>
          <w:szCs w:val="28"/>
        </w:rPr>
        <w:t>ООД</w:t>
      </w:r>
      <w:r w:rsidRPr="00BB24A0">
        <w:rPr>
          <w:rFonts w:ascii="Times New Roman" w:hAnsi="Times New Roman"/>
          <w:sz w:val="28"/>
          <w:szCs w:val="28"/>
        </w:rPr>
        <w:t xml:space="preserve"> (</w:t>
      </w:r>
      <w:r w:rsidRPr="00BB24A0">
        <w:rPr>
          <w:rFonts w:ascii="Times New Roman" w:hAnsi="Times New Roman"/>
          <w:bCs/>
          <w:sz w:val="28"/>
          <w:szCs w:val="28"/>
        </w:rPr>
        <w:t>3 часа 20 минут</w:t>
      </w:r>
      <w:r w:rsidRPr="00BB24A0">
        <w:rPr>
          <w:rFonts w:ascii="Times New Roman" w:hAnsi="Times New Roman"/>
          <w:sz w:val="28"/>
          <w:szCs w:val="28"/>
        </w:rPr>
        <w:t xml:space="preserve">) в неделю, </w:t>
      </w:r>
    </w:p>
    <w:p w:rsidR="00B831F1" w:rsidRPr="00BB24A0" w:rsidRDefault="00B831F1" w:rsidP="00B8728C">
      <w:pPr>
        <w:widowControl w:val="0"/>
        <w:tabs>
          <w:tab w:val="num" w:pos="0"/>
        </w:tabs>
        <w:suppressAutoHyphens/>
        <w:spacing w:line="240" w:lineRule="auto"/>
        <w:ind w:left="708"/>
        <w:jc w:val="both"/>
        <w:rPr>
          <w:rFonts w:ascii="Times New Roman" w:hAnsi="Times New Roman"/>
          <w:sz w:val="28"/>
          <w:szCs w:val="28"/>
        </w:rPr>
      </w:pPr>
      <w:r w:rsidRPr="00BB24A0">
        <w:rPr>
          <w:rFonts w:ascii="Times New Roman" w:hAnsi="Times New Roman"/>
          <w:sz w:val="28"/>
          <w:szCs w:val="28"/>
        </w:rPr>
        <w:t xml:space="preserve">- для детей старшей группы – 13 </w:t>
      </w:r>
      <w:r w:rsidRPr="00BB24A0">
        <w:rPr>
          <w:rFonts w:ascii="Times New Roman" w:hAnsi="Times New Roman"/>
          <w:bCs/>
          <w:sz w:val="28"/>
          <w:szCs w:val="28"/>
        </w:rPr>
        <w:t>ООД</w:t>
      </w:r>
      <w:r w:rsidRPr="00BB24A0">
        <w:rPr>
          <w:rFonts w:ascii="Times New Roman" w:hAnsi="Times New Roman"/>
          <w:sz w:val="28"/>
          <w:szCs w:val="28"/>
        </w:rPr>
        <w:t xml:space="preserve"> (</w:t>
      </w:r>
      <w:r w:rsidRPr="00BB24A0">
        <w:rPr>
          <w:rFonts w:ascii="Times New Roman" w:hAnsi="Times New Roman"/>
          <w:bCs/>
          <w:sz w:val="28"/>
          <w:szCs w:val="28"/>
        </w:rPr>
        <w:t>5 часов 25 минут</w:t>
      </w:r>
      <w:r w:rsidRPr="00BB24A0">
        <w:rPr>
          <w:rFonts w:ascii="Times New Roman" w:hAnsi="Times New Roman"/>
          <w:sz w:val="28"/>
          <w:szCs w:val="28"/>
        </w:rPr>
        <w:t xml:space="preserve">) в неделю. </w:t>
      </w:r>
    </w:p>
    <w:p w:rsidR="00B831F1" w:rsidRPr="00BB24A0" w:rsidRDefault="00B831F1" w:rsidP="00B8728C">
      <w:pPr>
        <w:spacing w:line="240" w:lineRule="auto"/>
        <w:jc w:val="both"/>
        <w:rPr>
          <w:rFonts w:ascii="Times New Roman" w:hAnsi="Times New Roman"/>
          <w:sz w:val="28"/>
          <w:szCs w:val="28"/>
        </w:rPr>
      </w:pPr>
      <w:r w:rsidRPr="00BB24A0">
        <w:rPr>
          <w:rFonts w:ascii="Times New Roman" w:hAnsi="Times New Roman"/>
          <w:b/>
          <w:sz w:val="28"/>
          <w:szCs w:val="28"/>
        </w:rPr>
        <w:t xml:space="preserve">Примечание: </w:t>
      </w:r>
      <w:r w:rsidR="00F04464" w:rsidRPr="00BB24A0">
        <w:rPr>
          <w:rFonts w:ascii="Times New Roman" w:hAnsi="Times New Roman"/>
          <w:sz w:val="28"/>
          <w:szCs w:val="28"/>
        </w:rPr>
        <w:t xml:space="preserve">в МБДОУ «ДЕТСКИЙ САД «ТАНЗИЛА» </w:t>
      </w:r>
      <w:r w:rsidR="00E00936">
        <w:rPr>
          <w:rFonts w:ascii="Times New Roman" w:hAnsi="Times New Roman"/>
          <w:sz w:val="28"/>
          <w:szCs w:val="28"/>
        </w:rPr>
        <w:t xml:space="preserve">СТ. ЧЕРВЛЕННАЯ» </w:t>
      </w:r>
      <w:r w:rsidRPr="00BB24A0">
        <w:rPr>
          <w:rFonts w:ascii="Times New Roman" w:hAnsi="Times New Roman"/>
          <w:sz w:val="28"/>
          <w:szCs w:val="28"/>
        </w:rPr>
        <w:t>в вариативную часть включены занятия по региональному компоненту (Программа курса «Мой край родной» /Развивающая программа для детей от 3 до 7 лет Масаевой З.В.). Использованию вариативной части отводится каждая 4-ая неделя месяца.</w:t>
      </w: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51230D">
      <w:pPr>
        <w:spacing w:after="0"/>
        <w:jc w:val="center"/>
        <w:rPr>
          <w:rFonts w:ascii="Times New Roman" w:hAnsi="Times New Roman"/>
          <w:b/>
          <w:sz w:val="28"/>
          <w:szCs w:val="28"/>
        </w:rPr>
      </w:pPr>
    </w:p>
    <w:p w:rsidR="00B8728C" w:rsidRDefault="00B8728C" w:rsidP="00F668BB">
      <w:pPr>
        <w:spacing w:after="0"/>
        <w:rPr>
          <w:rFonts w:ascii="Times New Roman" w:hAnsi="Times New Roman"/>
          <w:b/>
          <w:sz w:val="28"/>
          <w:szCs w:val="28"/>
        </w:rPr>
      </w:pPr>
    </w:p>
    <w:p w:rsidR="00B8728C" w:rsidRDefault="00B8728C" w:rsidP="00F668BB">
      <w:pPr>
        <w:spacing w:after="0"/>
        <w:rPr>
          <w:rFonts w:ascii="Times New Roman" w:hAnsi="Times New Roman"/>
          <w:b/>
          <w:sz w:val="28"/>
          <w:szCs w:val="28"/>
        </w:rPr>
      </w:pPr>
    </w:p>
    <w:p w:rsidR="00B831F1" w:rsidRPr="00BB24A0" w:rsidRDefault="00B831F1" w:rsidP="00EE32D0">
      <w:pPr>
        <w:spacing w:after="0" w:line="240" w:lineRule="auto"/>
        <w:jc w:val="center"/>
        <w:rPr>
          <w:rFonts w:ascii="Times New Roman" w:hAnsi="Times New Roman"/>
          <w:b/>
          <w:sz w:val="28"/>
          <w:szCs w:val="28"/>
        </w:rPr>
      </w:pPr>
      <w:r w:rsidRPr="00BB24A0">
        <w:rPr>
          <w:rFonts w:ascii="Times New Roman" w:hAnsi="Times New Roman"/>
          <w:b/>
          <w:sz w:val="28"/>
          <w:szCs w:val="28"/>
        </w:rPr>
        <w:lastRenderedPageBreak/>
        <w:t xml:space="preserve">Учебный  план инвариативного обучения детей дошкольного возраста </w:t>
      </w:r>
    </w:p>
    <w:p w:rsidR="00B831F1" w:rsidRPr="00BB24A0" w:rsidRDefault="00DF3892" w:rsidP="00EE32D0">
      <w:pPr>
        <w:spacing w:after="0" w:line="240" w:lineRule="auto"/>
        <w:jc w:val="center"/>
        <w:rPr>
          <w:rFonts w:ascii="Times New Roman" w:hAnsi="Times New Roman"/>
          <w:b/>
          <w:sz w:val="28"/>
          <w:szCs w:val="28"/>
        </w:rPr>
      </w:pPr>
      <w:r>
        <w:rPr>
          <w:rFonts w:ascii="Times New Roman" w:hAnsi="Times New Roman"/>
          <w:b/>
          <w:sz w:val="28"/>
          <w:szCs w:val="28"/>
        </w:rPr>
        <w:t>в группах общ</w:t>
      </w:r>
      <w:r w:rsidR="00B831F1" w:rsidRPr="00BB24A0">
        <w:rPr>
          <w:rFonts w:ascii="Times New Roman" w:hAnsi="Times New Roman"/>
          <w:b/>
          <w:sz w:val="28"/>
          <w:szCs w:val="28"/>
        </w:rPr>
        <w:t>еразвивающей направленности</w:t>
      </w:r>
    </w:p>
    <w:p w:rsidR="00F668BB" w:rsidRDefault="00F67A25" w:rsidP="00EE32D0">
      <w:pPr>
        <w:spacing w:after="0" w:line="240" w:lineRule="auto"/>
        <w:jc w:val="center"/>
        <w:rPr>
          <w:rFonts w:ascii="Times New Roman" w:hAnsi="Times New Roman"/>
          <w:b/>
          <w:sz w:val="28"/>
          <w:szCs w:val="28"/>
        </w:rPr>
      </w:pPr>
      <w:r w:rsidRPr="00BB24A0">
        <w:rPr>
          <w:rFonts w:ascii="Times New Roman" w:hAnsi="Times New Roman"/>
          <w:b/>
          <w:sz w:val="28"/>
          <w:szCs w:val="28"/>
        </w:rPr>
        <w:t>МБДОУ «ДЕТСКИЙ САД «ТАНЗИЛА» СТ.ЧЕРВЛЕННАЯ»</w:t>
      </w:r>
    </w:p>
    <w:p w:rsidR="00B831F1" w:rsidRPr="009B727B" w:rsidRDefault="009B727B" w:rsidP="009B727B">
      <w:pPr>
        <w:spacing w:after="0" w:line="240" w:lineRule="auto"/>
        <w:jc w:val="center"/>
        <w:rPr>
          <w:rFonts w:ascii="Times New Roman" w:hAnsi="Times New Roman"/>
          <w:b/>
          <w:sz w:val="28"/>
          <w:szCs w:val="28"/>
        </w:rPr>
      </w:pPr>
      <w:r>
        <w:rPr>
          <w:rFonts w:ascii="Times New Roman" w:hAnsi="Times New Roman"/>
          <w:b/>
          <w:sz w:val="28"/>
          <w:szCs w:val="28"/>
        </w:rPr>
        <w:t>на 2024</w:t>
      </w:r>
      <w:r w:rsidR="00D9501F">
        <w:rPr>
          <w:rFonts w:ascii="Times New Roman" w:hAnsi="Times New Roman"/>
          <w:b/>
          <w:sz w:val="28"/>
          <w:szCs w:val="28"/>
        </w:rPr>
        <w:t xml:space="preserve">– </w:t>
      </w:r>
      <w:r>
        <w:rPr>
          <w:rFonts w:ascii="Times New Roman" w:hAnsi="Times New Roman"/>
          <w:b/>
          <w:sz w:val="28"/>
          <w:szCs w:val="28"/>
        </w:rPr>
        <w:t>2025</w:t>
      </w:r>
      <w:r w:rsidR="00B831F1" w:rsidRPr="00BB24A0">
        <w:rPr>
          <w:rFonts w:ascii="Times New Roman" w:hAnsi="Times New Roman"/>
          <w:b/>
          <w:sz w:val="28"/>
          <w:szCs w:val="28"/>
        </w:rPr>
        <w:t xml:space="preserve"> учебный год</w:t>
      </w:r>
    </w:p>
    <w:tbl>
      <w:tblPr>
        <w:tblpPr w:leftFromText="180" w:rightFromText="180" w:vertAnchor="text" w:horzAnchor="margin" w:tblpXSpec="center" w:tblpY="3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1985"/>
        <w:gridCol w:w="1984"/>
        <w:gridCol w:w="1134"/>
        <w:gridCol w:w="1134"/>
        <w:gridCol w:w="851"/>
      </w:tblGrid>
      <w:tr w:rsidR="00F04464" w:rsidRPr="00BB24A0" w:rsidTr="009B727B">
        <w:tc>
          <w:tcPr>
            <w:tcW w:w="6487" w:type="dxa"/>
            <w:gridSpan w:val="3"/>
          </w:tcPr>
          <w:p w:rsidR="00F04464" w:rsidRPr="00BB24A0" w:rsidRDefault="00F04464" w:rsidP="00F04464">
            <w:pPr>
              <w:snapToGrid w:val="0"/>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Инвариативная часть</w:t>
            </w:r>
          </w:p>
        </w:tc>
        <w:tc>
          <w:tcPr>
            <w:tcW w:w="3119" w:type="dxa"/>
            <w:gridSpan w:val="3"/>
          </w:tcPr>
          <w:p w:rsidR="00F04464" w:rsidRPr="00BB24A0" w:rsidRDefault="00F04464" w:rsidP="00F04464">
            <w:pPr>
              <w:snapToGrid w:val="0"/>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Возраст</w:t>
            </w:r>
          </w:p>
        </w:tc>
      </w:tr>
      <w:tr w:rsidR="00F04464" w:rsidRPr="00BB24A0" w:rsidTr="009B727B">
        <w:tc>
          <w:tcPr>
            <w:tcW w:w="2518" w:type="dxa"/>
            <w:vMerge w:val="restart"/>
          </w:tcPr>
          <w:p w:rsidR="00F04464" w:rsidRPr="00BB24A0" w:rsidRDefault="00F04464" w:rsidP="00F04464">
            <w:pPr>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Образовательная область</w:t>
            </w:r>
          </w:p>
        </w:tc>
        <w:tc>
          <w:tcPr>
            <w:tcW w:w="1985" w:type="dxa"/>
            <w:vMerge w:val="restart"/>
          </w:tcPr>
          <w:p w:rsidR="00F04464" w:rsidRPr="00BB24A0" w:rsidRDefault="00F04464" w:rsidP="00DC4E2B">
            <w:pPr>
              <w:spacing w:after="0" w:line="240" w:lineRule="auto"/>
              <w:ind w:firstLine="176"/>
              <w:jc w:val="center"/>
              <w:rPr>
                <w:rFonts w:ascii="Times New Roman" w:hAnsi="Times New Roman"/>
                <w:color w:val="000000"/>
                <w:sz w:val="28"/>
                <w:szCs w:val="28"/>
              </w:rPr>
            </w:pPr>
            <w:r w:rsidRPr="00BB24A0">
              <w:rPr>
                <w:rFonts w:ascii="Times New Roman" w:hAnsi="Times New Roman"/>
                <w:b/>
                <w:color w:val="000000"/>
                <w:sz w:val="28"/>
                <w:szCs w:val="28"/>
              </w:rPr>
              <w:t>Содержание образовательной области</w:t>
            </w:r>
          </w:p>
        </w:tc>
        <w:tc>
          <w:tcPr>
            <w:tcW w:w="1984" w:type="dxa"/>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134" w:type="dxa"/>
          </w:tcPr>
          <w:p w:rsidR="00F04464" w:rsidRPr="00BB24A0" w:rsidRDefault="00F04464" w:rsidP="00F04464">
            <w:pPr>
              <w:snapToGrid w:val="0"/>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3-4</w:t>
            </w:r>
          </w:p>
        </w:tc>
        <w:tc>
          <w:tcPr>
            <w:tcW w:w="1134" w:type="dxa"/>
          </w:tcPr>
          <w:p w:rsidR="00F04464" w:rsidRPr="00BB24A0" w:rsidRDefault="00F04464" w:rsidP="00F04464">
            <w:pPr>
              <w:snapToGrid w:val="0"/>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4-5</w:t>
            </w:r>
          </w:p>
        </w:tc>
        <w:tc>
          <w:tcPr>
            <w:tcW w:w="851" w:type="dxa"/>
          </w:tcPr>
          <w:p w:rsidR="00F04464" w:rsidRPr="00BB24A0" w:rsidRDefault="00F04464" w:rsidP="00F04464">
            <w:pPr>
              <w:snapToGrid w:val="0"/>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5-6</w:t>
            </w:r>
          </w:p>
        </w:tc>
      </w:tr>
      <w:tr w:rsidR="00F04464" w:rsidRPr="00BB24A0" w:rsidTr="009B727B">
        <w:tc>
          <w:tcPr>
            <w:tcW w:w="2518" w:type="dxa"/>
            <w:vMerge/>
            <w:vAlign w:val="center"/>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985" w:type="dxa"/>
            <w:vMerge/>
            <w:vAlign w:val="center"/>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984" w:type="dxa"/>
          </w:tcPr>
          <w:p w:rsidR="00F04464" w:rsidRPr="00BB24A0" w:rsidRDefault="00F04464" w:rsidP="00F04464">
            <w:pPr>
              <w:snapToGrid w:val="0"/>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Длительность ООД (мин)</w:t>
            </w:r>
          </w:p>
        </w:tc>
        <w:tc>
          <w:tcPr>
            <w:tcW w:w="1134"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15</w:t>
            </w:r>
          </w:p>
        </w:tc>
        <w:tc>
          <w:tcPr>
            <w:tcW w:w="1134"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2</w:t>
            </w:r>
            <w:r w:rsidR="00AC013E">
              <w:rPr>
                <w:rFonts w:ascii="Times New Roman" w:hAnsi="Times New Roman"/>
                <w:color w:val="000000"/>
                <w:sz w:val="28"/>
                <w:szCs w:val="28"/>
              </w:rPr>
              <w:t>5</w:t>
            </w:r>
          </w:p>
        </w:tc>
        <w:tc>
          <w:tcPr>
            <w:tcW w:w="851" w:type="dxa"/>
            <w:vAlign w:val="center"/>
          </w:tcPr>
          <w:p w:rsidR="00F04464" w:rsidRPr="00BB24A0" w:rsidRDefault="009B727B" w:rsidP="00AB1461">
            <w:pPr>
              <w:snapToGri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30</w:t>
            </w:r>
            <w:r w:rsidR="00AC013E">
              <w:rPr>
                <w:rFonts w:ascii="Times New Roman" w:hAnsi="Times New Roman"/>
                <w:color w:val="000000"/>
                <w:sz w:val="28"/>
                <w:szCs w:val="28"/>
              </w:rPr>
              <w:t xml:space="preserve">  </w:t>
            </w:r>
          </w:p>
        </w:tc>
      </w:tr>
      <w:tr w:rsidR="00F04464" w:rsidRPr="00BB24A0" w:rsidTr="009B727B">
        <w:tc>
          <w:tcPr>
            <w:tcW w:w="2518" w:type="dxa"/>
            <w:vMerge/>
            <w:vAlign w:val="center"/>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985" w:type="dxa"/>
            <w:vMerge/>
            <w:vAlign w:val="center"/>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984" w:type="dxa"/>
          </w:tcPr>
          <w:p w:rsidR="00F04464" w:rsidRPr="00BB24A0" w:rsidRDefault="00F04464" w:rsidP="00F04464">
            <w:pPr>
              <w:snapToGrid w:val="0"/>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Количество ООД  в  неделю</w:t>
            </w:r>
          </w:p>
        </w:tc>
        <w:tc>
          <w:tcPr>
            <w:tcW w:w="1134"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10</w:t>
            </w:r>
          </w:p>
        </w:tc>
        <w:tc>
          <w:tcPr>
            <w:tcW w:w="1134"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10</w:t>
            </w:r>
          </w:p>
        </w:tc>
        <w:tc>
          <w:tcPr>
            <w:tcW w:w="851"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13</w:t>
            </w:r>
          </w:p>
        </w:tc>
      </w:tr>
      <w:tr w:rsidR="00F04464" w:rsidRPr="00BB24A0" w:rsidTr="009B727B">
        <w:tc>
          <w:tcPr>
            <w:tcW w:w="2518" w:type="dxa"/>
            <w:vMerge/>
            <w:vAlign w:val="center"/>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985" w:type="dxa"/>
            <w:vMerge/>
            <w:vAlign w:val="center"/>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984" w:type="dxa"/>
          </w:tcPr>
          <w:p w:rsidR="00F04464" w:rsidRPr="00BB24A0" w:rsidRDefault="00F04464" w:rsidP="00F04464">
            <w:pPr>
              <w:keepNext/>
              <w:tabs>
                <w:tab w:val="left" w:pos="0"/>
              </w:tabs>
              <w:suppressAutoHyphens/>
              <w:snapToGrid w:val="0"/>
              <w:spacing w:after="0" w:line="240" w:lineRule="auto"/>
              <w:ind w:firstLine="34"/>
              <w:jc w:val="center"/>
              <w:outlineLvl w:val="4"/>
              <w:rPr>
                <w:rFonts w:ascii="Times New Roman" w:hAnsi="Times New Roman"/>
                <w:bCs/>
                <w:color w:val="000000"/>
                <w:sz w:val="28"/>
                <w:szCs w:val="28"/>
              </w:rPr>
            </w:pPr>
            <w:r w:rsidRPr="00BB24A0">
              <w:rPr>
                <w:rFonts w:ascii="Times New Roman" w:hAnsi="Times New Roman"/>
                <w:bCs/>
                <w:color w:val="000000"/>
                <w:sz w:val="28"/>
                <w:szCs w:val="28"/>
              </w:rPr>
              <w:t>Количество ООД  в  месяц/год</w:t>
            </w:r>
          </w:p>
        </w:tc>
        <w:tc>
          <w:tcPr>
            <w:tcW w:w="1134" w:type="dxa"/>
          </w:tcPr>
          <w:p w:rsidR="00F04464" w:rsidRPr="00BB24A0" w:rsidRDefault="00F04464" w:rsidP="00AB1461">
            <w:pPr>
              <w:keepNext/>
              <w:tabs>
                <w:tab w:val="left" w:pos="0"/>
              </w:tabs>
              <w:suppressAutoHyphens/>
              <w:snapToGrid w:val="0"/>
              <w:spacing w:after="0" w:line="240" w:lineRule="auto"/>
              <w:ind w:firstLine="33"/>
              <w:jc w:val="center"/>
              <w:outlineLvl w:val="4"/>
              <w:rPr>
                <w:rFonts w:ascii="Times New Roman" w:hAnsi="Times New Roman"/>
                <w:b/>
                <w:bCs/>
                <w:color w:val="000000"/>
                <w:sz w:val="28"/>
                <w:szCs w:val="28"/>
              </w:rPr>
            </w:pPr>
            <w:r w:rsidRPr="00BB24A0">
              <w:rPr>
                <w:rFonts w:ascii="Times New Roman" w:hAnsi="Times New Roman"/>
                <w:b/>
                <w:bCs/>
                <w:color w:val="000000"/>
                <w:sz w:val="28"/>
                <w:szCs w:val="28"/>
              </w:rPr>
              <w:t>М/Г</w:t>
            </w:r>
          </w:p>
        </w:tc>
        <w:tc>
          <w:tcPr>
            <w:tcW w:w="1134" w:type="dxa"/>
          </w:tcPr>
          <w:p w:rsidR="00F04464" w:rsidRPr="00BB24A0" w:rsidRDefault="00F04464" w:rsidP="00AB1461">
            <w:pPr>
              <w:keepNext/>
              <w:tabs>
                <w:tab w:val="left" w:pos="0"/>
              </w:tabs>
              <w:suppressAutoHyphens/>
              <w:snapToGrid w:val="0"/>
              <w:spacing w:after="0" w:line="240" w:lineRule="auto"/>
              <w:jc w:val="center"/>
              <w:outlineLvl w:val="4"/>
              <w:rPr>
                <w:rFonts w:ascii="Times New Roman" w:hAnsi="Times New Roman"/>
                <w:b/>
                <w:bCs/>
                <w:color w:val="000000"/>
                <w:sz w:val="28"/>
                <w:szCs w:val="28"/>
              </w:rPr>
            </w:pPr>
            <w:r w:rsidRPr="00BB24A0">
              <w:rPr>
                <w:rFonts w:ascii="Times New Roman" w:hAnsi="Times New Roman"/>
                <w:b/>
                <w:bCs/>
                <w:color w:val="000000"/>
                <w:sz w:val="28"/>
                <w:szCs w:val="28"/>
              </w:rPr>
              <w:t>М/Г</w:t>
            </w:r>
          </w:p>
        </w:tc>
        <w:tc>
          <w:tcPr>
            <w:tcW w:w="851" w:type="dxa"/>
          </w:tcPr>
          <w:p w:rsidR="00F04464" w:rsidRPr="00BB24A0" w:rsidRDefault="00F04464" w:rsidP="00AB1461">
            <w:pPr>
              <w:keepNext/>
              <w:tabs>
                <w:tab w:val="left" w:pos="0"/>
              </w:tabs>
              <w:suppressAutoHyphens/>
              <w:snapToGrid w:val="0"/>
              <w:spacing w:after="0" w:line="240" w:lineRule="auto"/>
              <w:jc w:val="center"/>
              <w:outlineLvl w:val="4"/>
              <w:rPr>
                <w:rFonts w:ascii="Times New Roman" w:hAnsi="Times New Roman"/>
                <w:b/>
                <w:bCs/>
                <w:color w:val="000000"/>
                <w:sz w:val="28"/>
                <w:szCs w:val="28"/>
              </w:rPr>
            </w:pPr>
            <w:r w:rsidRPr="00BB24A0">
              <w:rPr>
                <w:rFonts w:ascii="Times New Roman" w:hAnsi="Times New Roman"/>
                <w:b/>
                <w:bCs/>
                <w:color w:val="000000"/>
                <w:sz w:val="28"/>
                <w:szCs w:val="28"/>
              </w:rPr>
              <w:t>М/Г</w:t>
            </w:r>
          </w:p>
        </w:tc>
      </w:tr>
      <w:tr w:rsidR="00F04464" w:rsidRPr="00BB24A0" w:rsidTr="009B727B">
        <w:tc>
          <w:tcPr>
            <w:tcW w:w="2518" w:type="dxa"/>
          </w:tcPr>
          <w:p w:rsidR="00F04464" w:rsidRPr="00BB24A0" w:rsidRDefault="00F04464" w:rsidP="00F04464">
            <w:pPr>
              <w:spacing w:after="0" w:line="240" w:lineRule="auto"/>
              <w:jc w:val="center"/>
              <w:rPr>
                <w:rFonts w:ascii="Times New Roman" w:hAnsi="Times New Roman"/>
                <w:b/>
                <w:color w:val="000000"/>
                <w:sz w:val="28"/>
                <w:szCs w:val="28"/>
              </w:rPr>
            </w:pPr>
            <w:r w:rsidRPr="00BB24A0">
              <w:rPr>
                <w:rFonts w:ascii="Times New Roman" w:hAnsi="Times New Roman"/>
                <w:b/>
                <w:color w:val="000000"/>
                <w:sz w:val="28"/>
                <w:szCs w:val="28"/>
              </w:rPr>
              <w:t>Физическое развитие</w:t>
            </w:r>
          </w:p>
        </w:tc>
        <w:tc>
          <w:tcPr>
            <w:tcW w:w="1985" w:type="dxa"/>
          </w:tcPr>
          <w:p w:rsidR="00F04464" w:rsidRPr="00BB24A0" w:rsidRDefault="00F04464" w:rsidP="00F04464">
            <w:pPr>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Физическая культура</w:t>
            </w:r>
          </w:p>
        </w:tc>
        <w:tc>
          <w:tcPr>
            <w:tcW w:w="1984" w:type="dxa"/>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9/81</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9/81</w:t>
            </w:r>
          </w:p>
        </w:tc>
        <w:tc>
          <w:tcPr>
            <w:tcW w:w="851"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9/81</w:t>
            </w:r>
          </w:p>
        </w:tc>
      </w:tr>
      <w:tr w:rsidR="00F04464" w:rsidRPr="00BB24A0" w:rsidTr="009B727B">
        <w:tc>
          <w:tcPr>
            <w:tcW w:w="2518" w:type="dxa"/>
            <w:vMerge w:val="restart"/>
            <w:vAlign w:val="center"/>
          </w:tcPr>
          <w:p w:rsidR="00F04464" w:rsidRPr="00BB24A0" w:rsidRDefault="00F04464" w:rsidP="00F04464">
            <w:pPr>
              <w:spacing w:after="0" w:line="240" w:lineRule="auto"/>
              <w:jc w:val="center"/>
              <w:rPr>
                <w:rFonts w:ascii="Times New Roman" w:hAnsi="Times New Roman"/>
                <w:b/>
                <w:color w:val="000000"/>
                <w:sz w:val="28"/>
                <w:szCs w:val="28"/>
              </w:rPr>
            </w:pPr>
            <w:r w:rsidRPr="00BB24A0">
              <w:rPr>
                <w:rFonts w:ascii="Times New Roman" w:hAnsi="Times New Roman"/>
                <w:b/>
                <w:color w:val="000000"/>
                <w:sz w:val="28"/>
                <w:szCs w:val="28"/>
              </w:rPr>
              <w:t>Познавательное развитие</w:t>
            </w:r>
          </w:p>
        </w:tc>
        <w:tc>
          <w:tcPr>
            <w:tcW w:w="1985" w:type="dxa"/>
          </w:tcPr>
          <w:p w:rsidR="00F04464" w:rsidRPr="00BB24A0" w:rsidRDefault="00F04464" w:rsidP="00F04464">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ФЭМП</w:t>
            </w:r>
          </w:p>
        </w:tc>
        <w:tc>
          <w:tcPr>
            <w:tcW w:w="1984" w:type="dxa"/>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134"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3/27</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c>
          <w:tcPr>
            <w:tcW w:w="851"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r>
      <w:tr w:rsidR="00F04464" w:rsidRPr="00BB24A0" w:rsidTr="009B727B">
        <w:tc>
          <w:tcPr>
            <w:tcW w:w="2518" w:type="dxa"/>
            <w:vMerge/>
            <w:vAlign w:val="center"/>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985" w:type="dxa"/>
          </w:tcPr>
          <w:p w:rsidR="00F04464" w:rsidRPr="00BB24A0" w:rsidRDefault="00F04464" w:rsidP="00F04464">
            <w:pPr>
              <w:spacing w:after="0" w:line="240" w:lineRule="auto"/>
              <w:ind w:firstLine="34"/>
              <w:jc w:val="center"/>
              <w:rPr>
                <w:rFonts w:ascii="Times New Roman" w:hAnsi="Times New Roman"/>
                <w:color w:val="000000"/>
                <w:sz w:val="28"/>
                <w:szCs w:val="28"/>
              </w:rPr>
            </w:pPr>
            <w:r w:rsidRPr="00BB24A0">
              <w:rPr>
                <w:rFonts w:ascii="Times New Roman" w:hAnsi="Times New Roman"/>
                <w:sz w:val="28"/>
                <w:szCs w:val="28"/>
              </w:rPr>
              <w:t>Ознакомление с окружающим миром</w:t>
            </w:r>
          </w:p>
        </w:tc>
        <w:tc>
          <w:tcPr>
            <w:tcW w:w="1984" w:type="dxa"/>
          </w:tcPr>
          <w:p w:rsidR="00F04464" w:rsidRPr="00BB24A0" w:rsidRDefault="00F04464" w:rsidP="00F04464">
            <w:pPr>
              <w:spacing w:after="0" w:line="240" w:lineRule="auto"/>
              <w:ind w:left="-4111"/>
              <w:jc w:val="center"/>
              <w:rPr>
                <w:rFonts w:ascii="Times New Roman" w:hAnsi="Times New Roman"/>
                <w:color w:val="000000"/>
                <w:sz w:val="28"/>
                <w:szCs w:val="28"/>
              </w:rPr>
            </w:pP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c>
          <w:tcPr>
            <w:tcW w:w="851"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6/54</w:t>
            </w:r>
          </w:p>
        </w:tc>
      </w:tr>
      <w:tr w:rsidR="00F04464" w:rsidRPr="00BB24A0" w:rsidTr="009B727B">
        <w:tc>
          <w:tcPr>
            <w:tcW w:w="2518" w:type="dxa"/>
            <w:vMerge w:val="restart"/>
          </w:tcPr>
          <w:p w:rsidR="00F04464" w:rsidRPr="00BB24A0" w:rsidRDefault="00F04464" w:rsidP="00F04464">
            <w:pPr>
              <w:spacing w:after="0" w:line="240" w:lineRule="auto"/>
              <w:ind w:firstLine="33"/>
              <w:jc w:val="center"/>
              <w:rPr>
                <w:rFonts w:ascii="Times New Roman" w:hAnsi="Times New Roman"/>
                <w:b/>
                <w:color w:val="000000"/>
                <w:sz w:val="28"/>
                <w:szCs w:val="28"/>
              </w:rPr>
            </w:pPr>
            <w:r w:rsidRPr="00BB24A0">
              <w:rPr>
                <w:rFonts w:ascii="Times New Roman" w:hAnsi="Times New Roman"/>
                <w:b/>
                <w:color w:val="000000"/>
                <w:sz w:val="28"/>
                <w:szCs w:val="28"/>
              </w:rPr>
              <w:t>Речевое развитие</w:t>
            </w:r>
          </w:p>
          <w:p w:rsidR="00F04464" w:rsidRPr="00BB24A0" w:rsidRDefault="00F04464" w:rsidP="00F04464">
            <w:pPr>
              <w:spacing w:after="0" w:line="240" w:lineRule="auto"/>
              <w:ind w:firstLine="33"/>
              <w:jc w:val="center"/>
              <w:rPr>
                <w:rFonts w:ascii="Times New Roman" w:hAnsi="Times New Roman"/>
                <w:b/>
                <w:color w:val="000000"/>
                <w:sz w:val="28"/>
                <w:szCs w:val="28"/>
              </w:rPr>
            </w:pPr>
          </w:p>
        </w:tc>
        <w:tc>
          <w:tcPr>
            <w:tcW w:w="1985" w:type="dxa"/>
          </w:tcPr>
          <w:p w:rsidR="00F04464" w:rsidRPr="00BB24A0" w:rsidRDefault="00F04464" w:rsidP="00F04464">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Развитие речи</w:t>
            </w:r>
          </w:p>
        </w:tc>
        <w:tc>
          <w:tcPr>
            <w:tcW w:w="1984" w:type="dxa"/>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1,5/13,5</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1,5/13,5</w:t>
            </w:r>
          </w:p>
        </w:tc>
        <w:tc>
          <w:tcPr>
            <w:tcW w:w="851"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r>
      <w:tr w:rsidR="00F04464" w:rsidRPr="00BB24A0" w:rsidTr="009B727B">
        <w:tc>
          <w:tcPr>
            <w:tcW w:w="2518" w:type="dxa"/>
            <w:vMerge/>
          </w:tcPr>
          <w:p w:rsidR="00F04464" w:rsidRPr="00BB24A0" w:rsidRDefault="00F04464" w:rsidP="00F04464">
            <w:pPr>
              <w:spacing w:after="0" w:line="240" w:lineRule="auto"/>
              <w:ind w:firstLine="33"/>
              <w:jc w:val="center"/>
              <w:rPr>
                <w:rFonts w:ascii="Times New Roman" w:hAnsi="Times New Roman"/>
                <w:color w:val="000000"/>
                <w:sz w:val="28"/>
                <w:szCs w:val="28"/>
              </w:rPr>
            </w:pPr>
          </w:p>
        </w:tc>
        <w:tc>
          <w:tcPr>
            <w:tcW w:w="1985" w:type="dxa"/>
          </w:tcPr>
          <w:p w:rsidR="00F04464" w:rsidRPr="00BB24A0" w:rsidRDefault="00F04464" w:rsidP="00F04464">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Чтение художественной  литературы</w:t>
            </w:r>
          </w:p>
        </w:tc>
        <w:tc>
          <w:tcPr>
            <w:tcW w:w="1984" w:type="dxa"/>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1,5/13,5</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1,5/13,5</w:t>
            </w:r>
          </w:p>
        </w:tc>
        <w:tc>
          <w:tcPr>
            <w:tcW w:w="851"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r>
      <w:tr w:rsidR="00F04464" w:rsidRPr="00BB24A0" w:rsidTr="009B727B">
        <w:tc>
          <w:tcPr>
            <w:tcW w:w="2518" w:type="dxa"/>
            <w:vMerge w:val="restart"/>
          </w:tcPr>
          <w:p w:rsidR="00F04464" w:rsidRPr="00BB24A0" w:rsidRDefault="00F04464" w:rsidP="00F04464">
            <w:pPr>
              <w:spacing w:after="0" w:line="240" w:lineRule="auto"/>
              <w:ind w:firstLine="33"/>
              <w:jc w:val="center"/>
              <w:rPr>
                <w:rFonts w:ascii="Times New Roman" w:hAnsi="Times New Roman"/>
                <w:b/>
                <w:color w:val="000000"/>
                <w:sz w:val="28"/>
                <w:szCs w:val="28"/>
              </w:rPr>
            </w:pPr>
            <w:r w:rsidRPr="00BB24A0">
              <w:rPr>
                <w:rFonts w:ascii="Times New Roman" w:hAnsi="Times New Roman"/>
                <w:b/>
                <w:color w:val="000000"/>
                <w:sz w:val="28"/>
                <w:szCs w:val="28"/>
              </w:rPr>
              <w:t>Художественно–эстетическое развитие</w:t>
            </w:r>
          </w:p>
        </w:tc>
        <w:tc>
          <w:tcPr>
            <w:tcW w:w="1985" w:type="dxa"/>
          </w:tcPr>
          <w:p w:rsidR="00F04464" w:rsidRPr="00BB24A0" w:rsidRDefault="00F04464" w:rsidP="00F04464">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Рисование</w:t>
            </w:r>
          </w:p>
        </w:tc>
        <w:tc>
          <w:tcPr>
            <w:tcW w:w="1984" w:type="dxa"/>
          </w:tcPr>
          <w:p w:rsidR="00F04464" w:rsidRPr="00BB24A0" w:rsidRDefault="00F04464" w:rsidP="00F04464">
            <w:pPr>
              <w:spacing w:after="0" w:line="240" w:lineRule="auto"/>
              <w:ind w:firstLine="567"/>
              <w:jc w:val="center"/>
              <w:rPr>
                <w:rFonts w:ascii="Times New Roman" w:hAnsi="Times New Roman"/>
                <w:color w:val="000000"/>
                <w:sz w:val="28"/>
                <w:szCs w:val="28"/>
              </w:rPr>
            </w:pP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c>
          <w:tcPr>
            <w:tcW w:w="851"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6/54</w:t>
            </w:r>
          </w:p>
        </w:tc>
      </w:tr>
      <w:tr w:rsidR="00F04464" w:rsidRPr="00BB24A0" w:rsidTr="009B727B">
        <w:tc>
          <w:tcPr>
            <w:tcW w:w="2518" w:type="dxa"/>
            <w:vMerge/>
            <w:vAlign w:val="center"/>
          </w:tcPr>
          <w:p w:rsidR="00F04464" w:rsidRPr="00BB24A0" w:rsidRDefault="00F04464" w:rsidP="00F04464">
            <w:pPr>
              <w:spacing w:after="0" w:line="240" w:lineRule="auto"/>
              <w:ind w:firstLine="33"/>
              <w:jc w:val="both"/>
              <w:rPr>
                <w:rFonts w:ascii="Times New Roman" w:hAnsi="Times New Roman"/>
                <w:color w:val="000000"/>
                <w:sz w:val="28"/>
                <w:szCs w:val="28"/>
              </w:rPr>
            </w:pPr>
          </w:p>
        </w:tc>
        <w:tc>
          <w:tcPr>
            <w:tcW w:w="1985" w:type="dxa"/>
          </w:tcPr>
          <w:p w:rsidR="00F04464" w:rsidRPr="00BB24A0" w:rsidRDefault="00F04464" w:rsidP="00DC4E2B">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Лепка</w:t>
            </w:r>
          </w:p>
        </w:tc>
        <w:tc>
          <w:tcPr>
            <w:tcW w:w="1984" w:type="dxa"/>
          </w:tcPr>
          <w:p w:rsidR="00F04464" w:rsidRPr="00BB24A0" w:rsidRDefault="00F04464" w:rsidP="00F04464">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1,5/13,5</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1,5/13,5</w:t>
            </w:r>
          </w:p>
        </w:tc>
        <w:tc>
          <w:tcPr>
            <w:tcW w:w="851"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1,5/13,5</w:t>
            </w:r>
          </w:p>
        </w:tc>
      </w:tr>
      <w:tr w:rsidR="00F04464" w:rsidRPr="00BB24A0" w:rsidTr="009B727B">
        <w:trPr>
          <w:trHeight w:val="969"/>
        </w:trPr>
        <w:tc>
          <w:tcPr>
            <w:tcW w:w="2518" w:type="dxa"/>
            <w:vMerge/>
            <w:vAlign w:val="center"/>
          </w:tcPr>
          <w:p w:rsidR="00F04464" w:rsidRPr="00BB24A0" w:rsidRDefault="00F04464" w:rsidP="00F04464">
            <w:pPr>
              <w:spacing w:after="0" w:line="240" w:lineRule="auto"/>
              <w:ind w:firstLine="33"/>
              <w:jc w:val="both"/>
              <w:rPr>
                <w:rFonts w:ascii="Times New Roman" w:hAnsi="Times New Roman"/>
                <w:color w:val="000000"/>
                <w:sz w:val="28"/>
                <w:szCs w:val="28"/>
              </w:rPr>
            </w:pPr>
          </w:p>
        </w:tc>
        <w:tc>
          <w:tcPr>
            <w:tcW w:w="1985" w:type="dxa"/>
          </w:tcPr>
          <w:p w:rsidR="00F04464" w:rsidRPr="00BB24A0" w:rsidRDefault="00F04464" w:rsidP="00DC4E2B">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Аппликация</w:t>
            </w:r>
          </w:p>
        </w:tc>
        <w:tc>
          <w:tcPr>
            <w:tcW w:w="1984" w:type="dxa"/>
          </w:tcPr>
          <w:p w:rsidR="00F04464" w:rsidRPr="00BB24A0" w:rsidRDefault="00F04464" w:rsidP="00F04464">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1,5/13,5</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1,5/13,5</w:t>
            </w:r>
          </w:p>
        </w:tc>
        <w:tc>
          <w:tcPr>
            <w:tcW w:w="851"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1,5/13,5</w:t>
            </w:r>
          </w:p>
        </w:tc>
      </w:tr>
      <w:tr w:rsidR="00F04464" w:rsidRPr="00BB24A0" w:rsidTr="009B727B">
        <w:tc>
          <w:tcPr>
            <w:tcW w:w="2518" w:type="dxa"/>
            <w:vMerge/>
            <w:vAlign w:val="center"/>
          </w:tcPr>
          <w:p w:rsidR="00F04464" w:rsidRPr="00BB24A0" w:rsidRDefault="00F04464" w:rsidP="00F04464">
            <w:pPr>
              <w:spacing w:after="0" w:line="240" w:lineRule="auto"/>
              <w:ind w:firstLine="33"/>
              <w:jc w:val="both"/>
              <w:rPr>
                <w:rFonts w:ascii="Times New Roman" w:hAnsi="Times New Roman"/>
                <w:color w:val="000000"/>
                <w:sz w:val="28"/>
                <w:szCs w:val="28"/>
              </w:rPr>
            </w:pPr>
          </w:p>
        </w:tc>
        <w:tc>
          <w:tcPr>
            <w:tcW w:w="1985" w:type="dxa"/>
          </w:tcPr>
          <w:p w:rsidR="00F04464" w:rsidRPr="00BB24A0" w:rsidRDefault="00F04464" w:rsidP="00483EE6">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Конструирование</w:t>
            </w:r>
          </w:p>
        </w:tc>
        <w:tc>
          <w:tcPr>
            <w:tcW w:w="1984" w:type="dxa"/>
          </w:tcPr>
          <w:p w:rsidR="00F04464" w:rsidRPr="00BB24A0" w:rsidRDefault="00F04464" w:rsidP="00F04464">
            <w:pPr>
              <w:spacing w:after="0" w:line="240" w:lineRule="auto"/>
              <w:ind w:firstLine="567"/>
              <w:jc w:val="both"/>
              <w:rPr>
                <w:rFonts w:ascii="Times New Roman" w:hAnsi="Times New Roman"/>
                <w:color w:val="000000"/>
                <w:sz w:val="28"/>
                <w:szCs w:val="28"/>
              </w:rPr>
            </w:pP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w:t>
            </w:r>
          </w:p>
        </w:tc>
        <w:tc>
          <w:tcPr>
            <w:tcW w:w="851"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r>
      <w:tr w:rsidR="00F04464" w:rsidRPr="00BB24A0" w:rsidTr="009B727B">
        <w:tc>
          <w:tcPr>
            <w:tcW w:w="2518" w:type="dxa"/>
            <w:vMerge/>
          </w:tcPr>
          <w:p w:rsidR="00F04464" w:rsidRPr="00BB24A0" w:rsidRDefault="00F04464" w:rsidP="00F04464">
            <w:pPr>
              <w:spacing w:after="0" w:line="240" w:lineRule="auto"/>
              <w:ind w:firstLine="33"/>
              <w:jc w:val="both"/>
              <w:rPr>
                <w:rFonts w:ascii="Times New Roman" w:hAnsi="Times New Roman"/>
                <w:color w:val="000000"/>
                <w:sz w:val="28"/>
                <w:szCs w:val="28"/>
              </w:rPr>
            </w:pPr>
          </w:p>
        </w:tc>
        <w:tc>
          <w:tcPr>
            <w:tcW w:w="1985" w:type="dxa"/>
          </w:tcPr>
          <w:p w:rsidR="00F04464" w:rsidRPr="00BB24A0" w:rsidRDefault="00F04464" w:rsidP="00DC4E2B">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Музыка</w:t>
            </w:r>
          </w:p>
        </w:tc>
        <w:tc>
          <w:tcPr>
            <w:tcW w:w="1984" w:type="dxa"/>
          </w:tcPr>
          <w:p w:rsidR="00F04464" w:rsidRPr="00BB24A0" w:rsidRDefault="00F04464" w:rsidP="00F04464">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6/54</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6/54</w:t>
            </w:r>
          </w:p>
        </w:tc>
        <w:tc>
          <w:tcPr>
            <w:tcW w:w="851"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6/54</w:t>
            </w:r>
          </w:p>
        </w:tc>
      </w:tr>
      <w:tr w:rsidR="00E8601D" w:rsidRPr="00BB24A0" w:rsidTr="009B727B">
        <w:trPr>
          <w:trHeight w:val="1269"/>
        </w:trPr>
        <w:tc>
          <w:tcPr>
            <w:tcW w:w="2518" w:type="dxa"/>
          </w:tcPr>
          <w:p w:rsidR="00E8601D" w:rsidRPr="00BB24A0" w:rsidRDefault="00E8601D" w:rsidP="00DC4E2B">
            <w:pPr>
              <w:spacing w:after="0" w:line="240" w:lineRule="auto"/>
              <w:ind w:firstLine="33"/>
              <w:jc w:val="center"/>
              <w:rPr>
                <w:rFonts w:ascii="Times New Roman" w:hAnsi="Times New Roman"/>
                <w:b/>
                <w:color w:val="000000"/>
                <w:sz w:val="28"/>
                <w:szCs w:val="28"/>
              </w:rPr>
            </w:pPr>
            <w:r w:rsidRPr="00BB24A0">
              <w:rPr>
                <w:rFonts w:ascii="Times New Roman" w:hAnsi="Times New Roman"/>
                <w:b/>
                <w:color w:val="000000"/>
                <w:sz w:val="28"/>
                <w:szCs w:val="28"/>
              </w:rPr>
              <w:t>Социально-коммуникативное развитие</w:t>
            </w:r>
          </w:p>
        </w:tc>
        <w:tc>
          <w:tcPr>
            <w:tcW w:w="1985" w:type="dxa"/>
          </w:tcPr>
          <w:p w:rsidR="00E8601D" w:rsidRPr="00BB24A0" w:rsidRDefault="00E8601D" w:rsidP="00F04464">
            <w:pPr>
              <w:spacing w:after="0" w:line="240" w:lineRule="auto"/>
              <w:ind w:firstLine="34"/>
              <w:jc w:val="both"/>
              <w:rPr>
                <w:rFonts w:ascii="Times New Roman" w:hAnsi="Times New Roman"/>
                <w:color w:val="000000"/>
                <w:sz w:val="28"/>
                <w:szCs w:val="28"/>
              </w:rPr>
            </w:pPr>
          </w:p>
        </w:tc>
        <w:tc>
          <w:tcPr>
            <w:tcW w:w="1984" w:type="dxa"/>
          </w:tcPr>
          <w:p w:rsidR="00E8601D" w:rsidRPr="00BB24A0" w:rsidRDefault="00E8601D" w:rsidP="00F04464">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p w:rsidR="00E8601D" w:rsidRPr="00BB24A0" w:rsidRDefault="00E8601D" w:rsidP="00F04464">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p w:rsidR="00E8601D" w:rsidRPr="00BB24A0" w:rsidRDefault="00E8601D" w:rsidP="00F04464">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p w:rsidR="00E8601D" w:rsidRPr="00BB24A0" w:rsidRDefault="00E8601D" w:rsidP="00F04464">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3119" w:type="dxa"/>
            <w:gridSpan w:val="3"/>
          </w:tcPr>
          <w:p w:rsidR="00E8601D" w:rsidRPr="00BB24A0" w:rsidRDefault="00E8601D" w:rsidP="00F04464">
            <w:pPr>
              <w:spacing w:after="0" w:line="240" w:lineRule="auto"/>
              <w:rPr>
                <w:rFonts w:ascii="Times New Roman" w:hAnsi="Times New Roman"/>
                <w:color w:val="000000"/>
                <w:sz w:val="28"/>
                <w:szCs w:val="28"/>
              </w:rPr>
            </w:pPr>
            <w:r w:rsidRPr="00BB24A0">
              <w:rPr>
                <w:rFonts w:ascii="Times New Roman" w:hAnsi="Times New Roman"/>
                <w:color w:val="000000"/>
                <w:sz w:val="28"/>
                <w:szCs w:val="28"/>
              </w:rPr>
              <w:t>В интеграции и в течение дня во время режимных моментов</w:t>
            </w:r>
          </w:p>
        </w:tc>
      </w:tr>
    </w:tbl>
    <w:p w:rsidR="00EE32D0" w:rsidRDefault="00EE32D0" w:rsidP="0041384D">
      <w:pPr>
        <w:pStyle w:val="1"/>
        <w:spacing w:after="0" w:line="360" w:lineRule="auto"/>
        <w:ind w:left="0"/>
        <w:jc w:val="center"/>
        <w:rPr>
          <w:rFonts w:ascii="Times New Roman" w:hAnsi="Times New Roman"/>
          <w:b/>
          <w:sz w:val="28"/>
          <w:szCs w:val="28"/>
        </w:rPr>
      </w:pPr>
    </w:p>
    <w:p w:rsidR="00EE32D0" w:rsidRDefault="00EE32D0" w:rsidP="0041384D">
      <w:pPr>
        <w:pStyle w:val="1"/>
        <w:spacing w:after="0" w:line="360" w:lineRule="auto"/>
        <w:ind w:left="0"/>
        <w:jc w:val="center"/>
        <w:rPr>
          <w:rFonts w:ascii="Times New Roman" w:hAnsi="Times New Roman"/>
          <w:b/>
          <w:sz w:val="28"/>
          <w:szCs w:val="28"/>
        </w:rPr>
      </w:pPr>
    </w:p>
    <w:p w:rsidR="00B831F1" w:rsidRPr="00BB24A0" w:rsidRDefault="00B831F1" w:rsidP="00D53BB9">
      <w:pPr>
        <w:pStyle w:val="1"/>
        <w:spacing w:after="0" w:line="240" w:lineRule="auto"/>
        <w:ind w:left="0"/>
        <w:jc w:val="center"/>
        <w:rPr>
          <w:rFonts w:ascii="Times New Roman" w:hAnsi="Times New Roman"/>
          <w:b/>
          <w:sz w:val="28"/>
          <w:szCs w:val="28"/>
        </w:rPr>
      </w:pPr>
      <w:r w:rsidRPr="00BB24A0">
        <w:rPr>
          <w:rFonts w:ascii="Times New Roman" w:hAnsi="Times New Roman"/>
          <w:b/>
          <w:sz w:val="28"/>
          <w:szCs w:val="28"/>
        </w:rPr>
        <w:lastRenderedPageBreak/>
        <w:t>Учебный  план</w:t>
      </w:r>
    </w:p>
    <w:p w:rsidR="00B831F1" w:rsidRPr="00BB24A0" w:rsidRDefault="00B831F1" w:rsidP="00D53BB9">
      <w:pPr>
        <w:pStyle w:val="1"/>
        <w:spacing w:after="0" w:line="240" w:lineRule="auto"/>
        <w:ind w:left="927"/>
        <w:jc w:val="center"/>
        <w:rPr>
          <w:rFonts w:ascii="Times New Roman" w:hAnsi="Times New Roman"/>
          <w:b/>
          <w:sz w:val="28"/>
          <w:szCs w:val="28"/>
        </w:rPr>
      </w:pPr>
      <w:r w:rsidRPr="00BB24A0">
        <w:rPr>
          <w:rFonts w:ascii="Times New Roman" w:hAnsi="Times New Roman"/>
          <w:b/>
          <w:sz w:val="28"/>
          <w:szCs w:val="28"/>
        </w:rPr>
        <w:t>вариативного обучения детей дошкольного возраста</w:t>
      </w:r>
    </w:p>
    <w:p w:rsidR="00B831F1" w:rsidRDefault="00B831F1" w:rsidP="00D53BB9">
      <w:pPr>
        <w:pStyle w:val="1"/>
        <w:spacing w:after="0" w:line="240" w:lineRule="auto"/>
        <w:ind w:left="927"/>
        <w:jc w:val="center"/>
        <w:rPr>
          <w:rFonts w:ascii="Times New Roman" w:hAnsi="Times New Roman"/>
          <w:b/>
          <w:sz w:val="28"/>
          <w:szCs w:val="28"/>
        </w:rPr>
      </w:pPr>
      <w:r w:rsidRPr="00BB24A0">
        <w:rPr>
          <w:rFonts w:ascii="Times New Roman" w:hAnsi="Times New Roman"/>
          <w:b/>
          <w:sz w:val="28"/>
          <w:szCs w:val="28"/>
        </w:rPr>
        <w:t>в группах общеразвивающей направленности</w:t>
      </w:r>
    </w:p>
    <w:p w:rsidR="00677D95" w:rsidRPr="00BB24A0" w:rsidRDefault="00677D95" w:rsidP="00EE32D0">
      <w:pPr>
        <w:pStyle w:val="1"/>
        <w:spacing w:after="0" w:line="240" w:lineRule="auto"/>
        <w:ind w:left="927"/>
        <w:jc w:val="center"/>
        <w:rPr>
          <w:rFonts w:ascii="Times New Roman" w:hAnsi="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0"/>
        <w:gridCol w:w="1984"/>
        <w:gridCol w:w="1701"/>
        <w:gridCol w:w="1134"/>
        <w:gridCol w:w="1134"/>
        <w:gridCol w:w="1134"/>
      </w:tblGrid>
      <w:tr w:rsidR="00B831F1" w:rsidRPr="00BB24A0" w:rsidTr="00AB1461">
        <w:tc>
          <w:tcPr>
            <w:tcW w:w="6345" w:type="dxa"/>
            <w:gridSpan w:val="3"/>
          </w:tcPr>
          <w:p w:rsidR="00B831F1" w:rsidRPr="00BB24A0" w:rsidRDefault="00B831F1" w:rsidP="00962FFC">
            <w:pPr>
              <w:snapToGrid w:val="0"/>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 xml:space="preserve">                                       Вариативная часть</w:t>
            </w:r>
          </w:p>
        </w:tc>
        <w:tc>
          <w:tcPr>
            <w:tcW w:w="3402" w:type="dxa"/>
            <w:gridSpan w:val="3"/>
          </w:tcPr>
          <w:p w:rsidR="00B831F1" w:rsidRPr="00BB24A0" w:rsidRDefault="00B831F1" w:rsidP="00962FFC">
            <w:pPr>
              <w:snapToGrid w:val="0"/>
              <w:spacing w:after="0" w:line="240" w:lineRule="auto"/>
              <w:ind w:firstLine="567"/>
              <w:jc w:val="center"/>
              <w:rPr>
                <w:rFonts w:ascii="Times New Roman" w:hAnsi="Times New Roman"/>
                <w:color w:val="000000"/>
                <w:sz w:val="28"/>
                <w:szCs w:val="28"/>
              </w:rPr>
            </w:pPr>
            <w:r w:rsidRPr="00BB24A0">
              <w:rPr>
                <w:rFonts w:ascii="Times New Roman" w:hAnsi="Times New Roman"/>
                <w:b/>
                <w:color w:val="000000"/>
                <w:sz w:val="28"/>
                <w:szCs w:val="28"/>
              </w:rPr>
              <w:t>Возраст</w:t>
            </w:r>
          </w:p>
        </w:tc>
      </w:tr>
      <w:tr w:rsidR="00F04464" w:rsidRPr="00BB24A0" w:rsidTr="00AB1461">
        <w:tc>
          <w:tcPr>
            <w:tcW w:w="2660" w:type="dxa"/>
            <w:vMerge w:val="restart"/>
          </w:tcPr>
          <w:p w:rsidR="00F04464" w:rsidRPr="00BB24A0" w:rsidRDefault="00F04464" w:rsidP="00962FFC">
            <w:pPr>
              <w:spacing w:after="0" w:line="240" w:lineRule="auto"/>
              <w:ind w:firstLine="175"/>
              <w:jc w:val="center"/>
              <w:rPr>
                <w:rFonts w:ascii="Times New Roman" w:hAnsi="Times New Roman"/>
                <w:b/>
                <w:color w:val="000000"/>
                <w:sz w:val="28"/>
                <w:szCs w:val="28"/>
              </w:rPr>
            </w:pPr>
          </w:p>
          <w:p w:rsidR="00F04464" w:rsidRPr="00BB24A0" w:rsidRDefault="00F04464" w:rsidP="00962FFC">
            <w:pPr>
              <w:spacing w:after="0" w:line="240" w:lineRule="auto"/>
              <w:ind w:firstLine="175"/>
              <w:jc w:val="center"/>
              <w:rPr>
                <w:rFonts w:ascii="Times New Roman" w:hAnsi="Times New Roman"/>
                <w:color w:val="000000"/>
                <w:sz w:val="28"/>
                <w:szCs w:val="28"/>
              </w:rPr>
            </w:pPr>
            <w:r w:rsidRPr="00BB24A0">
              <w:rPr>
                <w:rFonts w:ascii="Times New Roman" w:hAnsi="Times New Roman"/>
                <w:b/>
                <w:color w:val="000000"/>
                <w:sz w:val="28"/>
                <w:szCs w:val="28"/>
              </w:rPr>
              <w:t>Образовательная область</w:t>
            </w:r>
          </w:p>
        </w:tc>
        <w:tc>
          <w:tcPr>
            <w:tcW w:w="1984" w:type="dxa"/>
            <w:vMerge w:val="restart"/>
          </w:tcPr>
          <w:p w:rsidR="00F04464" w:rsidRPr="00BB24A0" w:rsidRDefault="00F04464" w:rsidP="00AB1461">
            <w:pPr>
              <w:spacing w:after="0" w:line="240" w:lineRule="auto"/>
              <w:ind w:firstLine="176"/>
              <w:jc w:val="center"/>
              <w:rPr>
                <w:rFonts w:ascii="Times New Roman" w:hAnsi="Times New Roman"/>
                <w:b/>
                <w:color w:val="000000"/>
                <w:sz w:val="28"/>
                <w:szCs w:val="28"/>
              </w:rPr>
            </w:pPr>
          </w:p>
          <w:p w:rsidR="00F04464" w:rsidRPr="00BB24A0" w:rsidRDefault="00F04464" w:rsidP="00AB1461">
            <w:pPr>
              <w:spacing w:after="0" w:line="240" w:lineRule="auto"/>
              <w:ind w:firstLine="176"/>
              <w:jc w:val="center"/>
              <w:rPr>
                <w:rFonts w:ascii="Times New Roman" w:hAnsi="Times New Roman"/>
                <w:color w:val="000000"/>
                <w:sz w:val="28"/>
                <w:szCs w:val="28"/>
              </w:rPr>
            </w:pPr>
            <w:r w:rsidRPr="00BB24A0">
              <w:rPr>
                <w:rFonts w:ascii="Times New Roman" w:hAnsi="Times New Roman"/>
                <w:b/>
                <w:color w:val="000000"/>
                <w:sz w:val="28"/>
                <w:szCs w:val="28"/>
              </w:rPr>
              <w:t>Содержание образовательной области</w:t>
            </w:r>
          </w:p>
        </w:tc>
        <w:tc>
          <w:tcPr>
            <w:tcW w:w="1701" w:type="dxa"/>
          </w:tcPr>
          <w:p w:rsidR="00F04464" w:rsidRPr="00BB24A0" w:rsidRDefault="00F04464"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b/>
                <w:color w:val="000000"/>
                <w:sz w:val="28"/>
                <w:szCs w:val="28"/>
              </w:rPr>
              <w:t> </w:t>
            </w:r>
          </w:p>
        </w:tc>
        <w:tc>
          <w:tcPr>
            <w:tcW w:w="1134" w:type="dxa"/>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3-4</w:t>
            </w:r>
          </w:p>
        </w:tc>
        <w:tc>
          <w:tcPr>
            <w:tcW w:w="1134" w:type="dxa"/>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4-5</w:t>
            </w:r>
          </w:p>
        </w:tc>
        <w:tc>
          <w:tcPr>
            <w:tcW w:w="1134" w:type="dxa"/>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5-6</w:t>
            </w:r>
          </w:p>
        </w:tc>
      </w:tr>
      <w:tr w:rsidR="00F04464" w:rsidRPr="00BB24A0" w:rsidTr="00AB1461">
        <w:tc>
          <w:tcPr>
            <w:tcW w:w="2660" w:type="dxa"/>
            <w:vMerge/>
            <w:vAlign w:val="center"/>
          </w:tcPr>
          <w:p w:rsidR="00F04464" w:rsidRPr="00BB24A0" w:rsidRDefault="00F04464" w:rsidP="00962FFC">
            <w:pPr>
              <w:spacing w:after="0" w:line="240" w:lineRule="auto"/>
              <w:ind w:firstLine="567"/>
              <w:jc w:val="both"/>
              <w:rPr>
                <w:rFonts w:ascii="Times New Roman" w:hAnsi="Times New Roman"/>
                <w:color w:val="000000"/>
                <w:sz w:val="28"/>
                <w:szCs w:val="28"/>
              </w:rPr>
            </w:pPr>
          </w:p>
        </w:tc>
        <w:tc>
          <w:tcPr>
            <w:tcW w:w="1984" w:type="dxa"/>
            <w:vMerge/>
            <w:vAlign w:val="center"/>
          </w:tcPr>
          <w:p w:rsidR="00F04464" w:rsidRPr="00BB24A0" w:rsidRDefault="00F04464" w:rsidP="00AB1461">
            <w:pPr>
              <w:spacing w:after="0" w:line="240" w:lineRule="auto"/>
              <w:ind w:firstLine="567"/>
              <w:jc w:val="center"/>
              <w:rPr>
                <w:rFonts w:ascii="Times New Roman" w:hAnsi="Times New Roman"/>
                <w:color w:val="000000"/>
                <w:sz w:val="28"/>
                <w:szCs w:val="28"/>
              </w:rPr>
            </w:pPr>
          </w:p>
        </w:tc>
        <w:tc>
          <w:tcPr>
            <w:tcW w:w="1701" w:type="dxa"/>
          </w:tcPr>
          <w:p w:rsidR="00F04464" w:rsidRPr="00BB24A0" w:rsidRDefault="00F04464" w:rsidP="00AB1461">
            <w:pPr>
              <w:snapToGrid w:val="0"/>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Длительность ООД (мин)</w:t>
            </w:r>
          </w:p>
        </w:tc>
        <w:tc>
          <w:tcPr>
            <w:tcW w:w="1134"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15</w:t>
            </w:r>
          </w:p>
        </w:tc>
        <w:tc>
          <w:tcPr>
            <w:tcW w:w="1134"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20</w:t>
            </w:r>
          </w:p>
        </w:tc>
        <w:tc>
          <w:tcPr>
            <w:tcW w:w="1134"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25</w:t>
            </w:r>
          </w:p>
        </w:tc>
      </w:tr>
      <w:tr w:rsidR="00F04464" w:rsidRPr="00BB24A0" w:rsidTr="00AB1461">
        <w:tc>
          <w:tcPr>
            <w:tcW w:w="2660" w:type="dxa"/>
            <w:vMerge/>
            <w:vAlign w:val="center"/>
          </w:tcPr>
          <w:p w:rsidR="00F04464" w:rsidRPr="00BB24A0" w:rsidRDefault="00F04464" w:rsidP="00962FFC">
            <w:pPr>
              <w:spacing w:after="0" w:line="240" w:lineRule="auto"/>
              <w:ind w:firstLine="567"/>
              <w:jc w:val="both"/>
              <w:rPr>
                <w:rFonts w:ascii="Times New Roman" w:hAnsi="Times New Roman"/>
                <w:color w:val="000000"/>
                <w:sz w:val="28"/>
                <w:szCs w:val="28"/>
              </w:rPr>
            </w:pPr>
          </w:p>
        </w:tc>
        <w:tc>
          <w:tcPr>
            <w:tcW w:w="1984" w:type="dxa"/>
            <w:vMerge/>
            <w:vAlign w:val="center"/>
          </w:tcPr>
          <w:p w:rsidR="00F04464" w:rsidRPr="00BB24A0" w:rsidRDefault="00F04464" w:rsidP="00AB1461">
            <w:pPr>
              <w:spacing w:after="0" w:line="240" w:lineRule="auto"/>
              <w:ind w:firstLine="567"/>
              <w:jc w:val="center"/>
              <w:rPr>
                <w:rFonts w:ascii="Times New Roman" w:hAnsi="Times New Roman"/>
                <w:color w:val="000000"/>
                <w:sz w:val="28"/>
                <w:szCs w:val="28"/>
              </w:rPr>
            </w:pPr>
          </w:p>
        </w:tc>
        <w:tc>
          <w:tcPr>
            <w:tcW w:w="1701" w:type="dxa"/>
          </w:tcPr>
          <w:p w:rsidR="00F04464" w:rsidRPr="00BB24A0" w:rsidRDefault="00F04464" w:rsidP="00AB1461">
            <w:pPr>
              <w:snapToGrid w:val="0"/>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Количество ООД  в  неделю</w:t>
            </w:r>
          </w:p>
        </w:tc>
        <w:tc>
          <w:tcPr>
            <w:tcW w:w="1134"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10</w:t>
            </w:r>
          </w:p>
        </w:tc>
        <w:tc>
          <w:tcPr>
            <w:tcW w:w="1134"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10</w:t>
            </w:r>
          </w:p>
        </w:tc>
        <w:tc>
          <w:tcPr>
            <w:tcW w:w="1134" w:type="dxa"/>
            <w:vAlign w:val="center"/>
          </w:tcPr>
          <w:p w:rsidR="00F04464" w:rsidRPr="00BB24A0" w:rsidRDefault="00F04464" w:rsidP="00AB1461">
            <w:pPr>
              <w:snapToGrid w:val="0"/>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13</w:t>
            </w:r>
          </w:p>
        </w:tc>
      </w:tr>
      <w:tr w:rsidR="00F04464" w:rsidRPr="00BB24A0" w:rsidTr="00AB1461">
        <w:tc>
          <w:tcPr>
            <w:tcW w:w="2660" w:type="dxa"/>
            <w:vMerge/>
            <w:vAlign w:val="center"/>
          </w:tcPr>
          <w:p w:rsidR="00F04464" w:rsidRPr="00BB24A0" w:rsidRDefault="00F04464" w:rsidP="00962FFC">
            <w:pPr>
              <w:spacing w:after="0" w:line="240" w:lineRule="auto"/>
              <w:ind w:firstLine="567"/>
              <w:jc w:val="both"/>
              <w:rPr>
                <w:rFonts w:ascii="Times New Roman" w:hAnsi="Times New Roman"/>
                <w:color w:val="000000"/>
                <w:sz w:val="28"/>
                <w:szCs w:val="28"/>
              </w:rPr>
            </w:pPr>
          </w:p>
        </w:tc>
        <w:tc>
          <w:tcPr>
            <w:tcW w:w="1984" w:type="dxa"/>
            <w:vMerge/>
            <w:vAlign w:val="center"/>
          </w:tcPr>
          <w:p w:rsidR="00F04464" w:rsidRPr="00BB24A0" w:rsidRDefault="00F04464" w:rsidP="00AB1461">
            <w:pPr>
              <w:spacing w:after="0" w:line="240" w:lineRule="auto"/>
              <w:ind w:firstLine="567"/>
              <w:jc w:val="center"/>
              <w:rPr>
                <w:rFonts w:ascii="Times New Roman" w:hAnsi="Times New Roman"/>
                <w:color w:val="000000"/>
                <w:sz w:val="28"/>
                <w:szCs w:val="28"/>
              </w:rPr>
            </w:pPr>
          </w:p>
        </w:tc>
        <w:tc>
          <w:tcPr>
            <w:tcW w:w="1701" w:type="dxa"/>
          </w:tcPr>
          <w:p w:rsidR="00F04464" w:rsidRPr="00BB24A0" w:rsidRDefault="00F04464" w:rsidP="00AB1461">
            <w:pPr>
              <w:keepNext/>
              <w:tabs>
                <w:tab w:val="left" w:pos="0"/>
              </w:tabs>
              <w:suppressAutoHyphens/>
              <w:snapToGrid w:val="0"/>
              <w:spacing w:after="0" w:line="240" w:lineRule="auto"/>
              <w:ind w:firstLine="34"/>
              <w:jc w:val="center"/>
              <w:outlineLvl w:val="4"/>
              <w:rPr>
                <w:rFonts w:ascii="Times New Roman" w:hAnsi="Times New Roman"/>
                <w:bCs/>
                <w:color w:val="000000"/>
                <w:sz w:val="28"/>
                <w:szCs w:val="28"/>
              </w:rPr>
            </w:pPr>
            <w:r w:rsidRPr="00BB24A0">
              <w:rPr>
                <w:rFonts w:ascii="Times New Roman" w:hAnsi="Times New Roman"/>
                <w:bCs/>
                <w:color w:val="000000"/>
                <w:sz w:val="28"/>
                <w:szCs w:val="28"/>
              </w:rPr>
              <w:t>Количество ООД  в  месяц/год</w:t>
            </w:r>
          </w:p>
        </w:tc>
        <w:tc>
          <w:tcPr>
            <w:tcW w:w="1134" w:type="dxa"/>
          </w:tcPr>
          <w:p w:rsidR="00F04464" w:rsidRPr="00BB24A0" w:rsidRDefault="00F04464" w:rsidP="00AB1461">
            <w:pPr>
              <w:keepNext/>
              <w:tabs>
                <w:tab w:val="left" w:pos="0"/>
              </w:tabs>
              <w:suppressAutoHyphens/>
              <w:snapToGrid w:val="0"/>
              <w:spacing w:after="0" w:line="240" w:lineRule="auto"/>
              <w:ind w:firstLine="33"/>
              <w:jc w:val="center"/>
              <w:outlineLvl w:val="4"/>
              <w:rPr>
                <w:rFonts w:ascii="Times New Roman" w:hAnsi="Times New Roman"/>
                <w:b/>
                <w:bCs/>
                <w:color w:val="000000"/>
                <w:sz w:val="28"/>
                <w:szCs w:val="28"/>
              </w:rPr>
            </w:pPr>
            <w:r w:rsidRPr="00BB24A0">
              <w:rPr>
                <w:rFonts w:ascii="Times New Roman" w:hAnsi="Times New Roman"/>
                <w:b/>
                <w:bCs/>
                <w:color w:val="000000"/>
                <w:sz w:val="28"/>
                <w:szCs w:val="28"/>
              </w:rPr>
              <w:t>М/Г</w:t>
            </w:r>
          </w:p>
        </w:tc>
        <w:tc>
          <w:tcPr>
            <w:tcW w:w="1134" w:type="dxa"/>
          </w:tcPr>
          <w:p w:rsidR="00F04464" w:rsidRPr="00BB24A0" w:rsidRDefault="00F04464" w:rsidP="00AB1461">
            <w:pPr>
              <w:keepNext/>
              <w:tabs>
                <w:tab w:val="left" w:pos="0"/>
              </w:tabs>
              <w:suppressAutoHyphens/>
              <w:snapToGrid w:val="0"/>
              <w:spacing w:after="0" w:line="240" w:lineRule="auto"/>
              <w:jc w:val="center"/>
              <w:outlineLvl w:val="4"/>
              <w:rPr>
                <w:rFonts w:ascii="Times New Roman" w:hAnsi="Times New Roman"/>
                <w:b/>
                <w:bCs/>
                <w:color w:val="000000"/>
                <w:sz w:val="28"/>
                <w:szCs w:val="28"/>
              </w:rPr>
            </w:pPr>
            <w:r w:rsidRPr="00BB24A0">
              <w:rPr>
                <w:rFonts w:ascii="Times New Roman" w:hAnsi="Times New Roman"/>
                <w:b/>
                <w:bCs/>
                <w:color w:val="000000"/>
                <w:sz w:val="28"/>
                <w:szCs w:val="28"/>
              </w:rPr>
              <w:t>М/Г</w:t>
            </w:r>
          </w:p>
        </w:tc>
        <w:tc>
          <w:tcPr>
            <w:tcW w:w="1134" w:type="dxa"/>
          </w:tcPr>
          <w:p w:rsidR="00F04464" w:rsidRPr="00BB24A0" w:rsidRDefault="00F04464" w:rsidP="00AB1461">
            <w:pPr>
              <w:keepNext/>
              <w:tabs>
                <w:tab w:val="left" w:pos="0"/>
              </w:tabs>
              <w:suppressAutoHyphens/>
              <w:snapToGrid w:val="0"/>
              <w:spacing w:after="0" w:line="240" w:lineRule="auto"/>
              <w:jc w:val="center"/>
              <w:outlineLvl w:val="4"/>
              <w:rPr>
                <w:rFonts w:ascii="Times New Roman" w:hAnsi="Times New Roman"/>
                <w:b/>
                <w:bCs/>
                <w:color w:val="000000"/>
                <w:sz w:val="28"/>
                <w:szCs w:val="28"/>
              </w:rPr>
            </w:pPr>
            <w:r w:rsidRPr="00BB24A0">
              <w:rPr>
                <w:rFonts w:ascii="Times New Roman" w:hAnsi="Times New Roman"/>
                <w:b/>
                <w:bCs/>
                <w:color w:val="000000"/>
                <w:sz w:val="28"/>
                <w:szCs w:val="28"/>
              </w:rPr>
              <w:t>М/Г</w:t>
            </w:r>
          </w:p>
        </w:tc>
      </w:tr>
      <w:tr w:rsidR="00F04464" w:rsidRPr="00BB24A0" w:rsidTr="00AB1461">
        <w:tc>
          <w:tcPr>
            <w:tcW w:w="2660" w:type="dxa"/>
          </w:tcPr>
          <w:p w:rsidR="00F04464" w:rsidRPr="00BB24A0" w:rsidRDefault="00F04464" w:rsidP="00DC4E2B">
            <w:pPr>
              <w:spacing w:after="0" w:line="240" w:lineRule="auto"/>
              <w:jc w:val="center"/>
              <w:rPr>
                <w:rFonts w:ascii="Times New Roman" w:hAnsi="Times New Roman"/>
                <w:b/>
                <w:color w:val="000000"/>
                <w:sz w:val="28"/>
                <w:szCs w:val="28"/>
              </w:rPr>
            </w:pPr>
            <w:r w:rsidRPr="00BB24A0">
              <w:rPr>
                <w:rFonts w:ascii="Times New Roman" w:hAnsi="Times New Roman"/>
                <w:b/>
                <w:color w:val="000000"/>
                <w:sz w:val="28"/>
                <w:szCs w:val="28"/>
              </w:rPr>
              <w:t>Физическое развитие</w:t>
            </w:r>
          </w:p>
        </w:tc>
        <w:tc>
          <w:tcPr>
            <w:tcW w:w="198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b/>
                <w:color w:val="000000"/>
                <w:sz w:val="28"/>
                <w:szCs w:val="28"/>
              </w:rPr>
              <w:t>Физическая культура</w:t>
            </w:r>
          </w:p>
        </w:tc>
        <w:tc>
          <w:tcPr>
            <w:tcW w:w="1701" w:type="dxa"/>
          </w:tcPr>
          <w:p w:rsidR="00F04464" w:rsidRPr="00BB24A0" w:rsidRDefault="00F04464"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b/>
                <w:color w:val="000000"/>
                <w:sz w:val="28"/>
                <w:szCs w:val="28"/>
              </w:rPr>
              <w:t> </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3/27</w:t>
            </w:r>
          </w:p>
        </w:tc>
      </w:tr>
      <w:tr w:rsidR="00F04464" w:rsidRPr="00BB24A0" w:rsidTr="00AB1461">
        <w:tc>
          <w:tcPr>
            <w:tcW w:w="2660" w:type="dxa"/>
            <w:vMerge w:val="restart"/>
            <w:vAlign w:val="center"/>
          </w:tcPr>
          <w:p w:rsidR="00F04464" w:rsidRPr="00BB24A0" w:rsidRDefault="00F04464" w:rsidP="00DC4E2B">
            <w:pPr>
              <w:spacing w:after="0" w:line="240" w:lineRule="auto"/>
              <w:jc w:val="center"/>
              <w:rPr>
                <w:rFonts w:ascii="Times New Roman" w:hAnsi="Times New Roman"/>
                <w:b/>
                <w:color w:val="000000"/>
                <w:sz w:val="28"/>
                <w:szCs w:val="28"/>
              </w:rPr>
            </w:pPr>
            <w:r w:rsidRPr="00BB24A0">
              <w:rPr>
                <w:rFonts w:ascii="Times New Roman" w:hAnsi="Times New Roman"/>
                <w:b/>
                <w:color w:val="000000"/>
                <w:sz w:val="28"/>
                <w:szCs w:val="28"/>
              </w:rPr>
              <w:t>Познавательное развитие</w:t>
            </w:r>
          </w:p>
        </w:tc>
        <w:tc>
          <w:tcPr>
            <w:tcW w:w="1984" w:type="dxa"/>
          </w:tcPr>
          <w:p w:rsidR="00F04464" w:rsidRPr="00BB24A0" w:rsidRDefault="00F04464" w:rsidP="00AB1461">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ФЭМП</w:t>
            </w:r>
          </w:p>
        </w:tc>
        <w:tc>
          <w:tcPr>
            <w:tcW w:w="1701" w:type="dxa"/>
          </w:tcPr>
          <w:p w:rsidR="00F04464" w:rsidRPr="00BB24A0" w:rsidRDefault="00F04464"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2/18</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2/18</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2/18</w:t>
            </w:r>
          </w:p>
        </w:tc>
      </w:tr>
      <w:tr w:rsidR="00F04464" w:rsidRPr="00BB24A0" w:rsidTr="00AB1461">
        <w:tc>
          <w:tcPr>
            <w:tcW w:w="2660" w:type="dxa"/>
            <w:vMerge/>
            <w:vAlign w:val="center"/>
          </w:tcPr>
          <w:p w:rsidR="00F04464" w:rsidRPr="00BB24A0" w:rsidRDefault="00F04464" w:rsidP="00DC4E2B">
            <w:pPr>
              <w:spacing w:after="0" w:line="240" w:lineRule="auto"/>
              <w:ind w:firstLine="567"/>
              <w:jc w:val="center"/>
              <w:rPr>
                <w:rFonts w:ascii="Times New Roman" w:hAnsi="Times New Roman"/>
                <w:color w:val="000000"/>
                <w:sz w:val="28"/>
                <w:szCs w:val="28"/>
              </w:rPr>
            </w:pPr>
          </w:p>
        </w:tc>
        <w:tc>
          <w:tcPr>
            <w:tcW w:w="1984" w:type="dxa"/>
          </w:tcPr>
          <w:p w:rsidR="00F04464" w:rsidRPr="00BB24A0" w:rsidRDefault="00F04464" w:rsidP="00AB1461">
            <w:pPr>
              <w:spacing w:after="0" w:line="240" w:lineRule="auto"/>
              <w:ind w:firstLine="34"/>
              <w:jc w:val="center"/>
              <w:rPr>
                <w:rFonts w:ascii="Times New Roman" w:hAnsi="Times New Roman"/>
                <w:color w:val="000000"/>
                <w:sz w:val="28"/>
                <w:szCs w:val="28"/>
              </w:rPr>
            </w:pPr>
            <w:r w:rsidRPr="00BB24A0">
              <w:rPr>
                <w:rFonts w:ascii="Times New Roman" w:hAnsi="Times New Roman"/>
                <w:sz w:val="28"/>
                <w:szCs w:val="28"/>
              </w:rPr>
              <w:t>Ознакомление с окружающим миром</w:t>
            </w:r>
          </w:p>
        </w:tc>
        <w:tc>
          <w:tcPr>
            <w:tcW w:w="1701" w:type="dxa"/>
          </w:tcPr>
          <w:p w:rsidR="00F04464" w:rsidRPr="00BB24A0" w:rsidRDefault="00F04464"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1/9</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1/9</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2/18</w:t>
            </w:r>
          </w:p>
        </w:tc>
      </w:tr>
      <w:tr w:rsidR="00F04464" w:rsidRPr="00BB24A0" w:rsidTr="00AB1461">
        <w:tc>
          <w:tcPr>
            <w:tcW w:w="2660" w:type="dxa"/>
            <w:vMerge w:val="restart"/>
          </w:tcPr>
          <w:p w:rsidR="00F04464" w:rsidRPr="00BB24A0" w:rsidRDefault="00F04464" w:rsidP="00DC4E2B">
            <w:pPr>
              <w:spacing w:after="0" w:line="240" w:lineRule="auto"/>
              <w:ind w:firstLine="33"/>
              <w:jc w:val="center"/>
              <w:rPr>
                <w:rFonts w:ascii="Times New Roman" w:hAnsi="Times New Roman"/>
                <w:b/>
                <w:color w:val="000000"/>
                <w:sz w:val="28"/>
                <w:szCs w:val="28"/>
              </w:rPr>
            </w:pPr>
            <w:r w:rsidRPr="00BB24A0">
              <w:rPr>
                <w:rFonts w:ascii="Times New Roman" w:hAnsi="Times New Roman"/>
                <w:b/>
                <w:color w:val="000000"/>
                <w:sz w:val="28"/>
                <w:szCs w:val="28"/>
              </w:rPr>
              <w:t>Речевое развитие</w:t>
            </w:r>
          </w:p>
          <w:p w:rsidR="00F04464" w:rsidRPr="00BB24A0" w:rsidRDefault="00F04464" w:rsidP="00DC4E2B">
            <w:pPr>
              <w:spacing w:after="0" w:line="240" w:lineRule="auto"/>
              <w:ind w:firstLine="33"/>
              <w:jc w:val="center"/>
              <w:rPr>
                <w:rFonts w:ascii="Times New Roman" w:hAnsi="Times New Roman"/>
                <w:b/>
                <w:color w:val="000000"/>
                <w:sz w:val="28"/>
                <w:szCs w:val="28"/>
              </w:rPr>
            </w:pPr>
          </w:p>
        </w:tc>
        <w:tc>
          <w:tcPr>
            <w:tcW w:w="1984" w:type="dxa"/>
          </w:tcPr>
          <w:p w:rsidR="00F04464" w:rsidRPr="00BB24A0" w:rsidRDefault="00F04464" w:rsidP="00AB1461">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Развитие речи</w:t>
            </w:r>
          </w:p>
        </w:tc>
        <w:tc>
          <w:tcPr>
            <w:tcW w:w="1701" w:type="dxa"/>
          </w:tcPr>
          <w:p w:rsidR="00F04464" w:rsidRPr="00BB24A0" w:rsidRDefault="00F04464"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0,5/4,5</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0,5/4,5</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1/9</w:t>
            </w:r>
          </w:p>
        </w:tc>
      </w:tr>
      <w:tr w:rsidR="00F04464" w:rsidRPr="00BB24A0" w:rsidTr="00AB1461">
        <w:tc>
          <w:tcPr>
            <w:tcW w:w="2660" w:type="dxa"/>
            <w:vMerge/>
          </w:tcPr>
          <w:p w:rsidR="00F04464" w:rsidRPr="00BB24A0" w:rsidRDefault="00F04464" w:rsidP="00DC4E2B">
            <w:pPr>
              <w:spacing w:after="0" w:line="240" w:lineRule="auto"/>
              <w:ind w:firstLine="33"/>
              <w:jc w:val="center"/>
              <w:rPr>
                <w:rFonts w:ascii="Times New Roman" w:hAnsi="Times New Roman"/>
                <w:color w:val="000000"/>
                <w:sz w:val="28"/>
                <w:szCs w:val="28"/>
              </w:rPr>
            </w:pPr>
          </w:p>
        </w:tc>
        <w:tc>
          <w:tcPr>
            <w:tcW w:w="1984" w:type="dxa"/>
          </w:tcPr>
          <w:p w:rsidR="00F04464" w:rsidRPr="00BB24A0" w:rsidRDefault="00F04464" w:rsidP="00AB1461">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Чтение художественной  литературы</w:t>
            </w:r>
          </w:p>
        </w:tc>
        <w:tc>
          <w:tcPr>
            <w:tcW w:w="1701" w:type="dxa"/>
          </w:tcPr>
          <w:p w:rsidR="00F04464" w:rsidRPr="00BB24A0" w:rsidRDefault="00F04464"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0,5/4,5</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0,5/4,5</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1/9</w:t>
            </w:r>
          </w:p>
        </w:tc>
      </w:tr>
      <w:tr w:rsidR="00F04464" w:rsidRPr="00BB24A0" w:rsidTr="00AB1461">
        <w:tc>
          <w:tcPr>
            <w:tcW w:w="2660" w:type="dxa"/>
            <w:vMerge w:val="restart"/>
          </w:tcPr>
          <w:p w:rsidR="00F04464" w:rsidRPr="00BB24A0" w:rsidRDefault="00F04464" w:rsidP="00DC4E2B">
            <w:pPr>
              <w:spacing w:after="0" w:line="240" w:lineRule="auto"/>
              <w:ind w:firstLine="33"/>
              <w:jc w:val="center"/>
              <w:rPr>
                <w:rFonts w:ascii="Times New Roman" w:hAnsi="Times New Roman"/>
                <w:b/>
                <w:color w:val="000000"/>
                <w:sz w:val="28"/>
                <w:szCs w:val="28"/>
              </w:rPr>
            </w:pPr>
            <w:r w:rsidRPr="00BB24A0">
              <w:rPr>
                <w:rFonts w:ascii="Times New Roman" w:hAnsi="Times New Roman"/>
                <w:b/>
                <w:color w:val="000000"/>
                <w:sz w:val="28"/>
                <w:szCs w:val="28"/>
              </w:rPr>
              <w:t>Художественно–эстетическое развитие</w:t>
            </w:r>
          </w:p>
        </w:tc>
        <w:tc>
          <w:tcPr>
            <w:tcW w:w="1984" w:type="dxa"/>
          </w:tcPr>
          <w:p w:rsidR="00F04464" w:rsidRPr="00BB24A0" w:rsidRDefault="00F04464" w:rsidP="00AB1461">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Рисование</w:t>
            </w:r>
          </w:p>
        </w:tc>
        <w:tc>
          <w:tcPr>
            <w:tcW w:w="1701" w:type="dxa"/>
          </w:tcPr>
          <w:p w:rsidR="00F04464" w:rsidRPr="00BB24A0" w:rsidRDefault="00F04464"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1/9</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1/9</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2/18</w:t>
            </w:r>
          </w:p>
        </w:tc>
      </w:tr>
      <w:tr w:rsidR="00F04464" w:rsidRPr="00BB24A0" w:rsidTr="00AB1461">
        <w:tc>
          <w:tcPr>
            <w:tcW w:w="2660" w:type="dxa"/>
            <w:vMerge/>
            <w:vAlign w:val="center"/>
          </w:tcPr>
          <w:p w:rsidR="00F04464" w:rsidRPr="00BB24A0" w:rsidRDefault="00F04464" w:rsidP="00DC4E2B">
            <w:pPr>
              <w:spacing w:after="0" w:line="240" w:lineRule="auto"/>
              <w:ind w:firstLine="33"/>
              <w:jc w:val="center"/>
              <w:rPr>
                <w:rFonts w:ascii="Times New Roman" w:hAnsi="Times New Roman"/>
                <w:color w:val="000000"/>
                <w:sz w:val="28"/>
                <w:szCs w:val="28"/>
              </w:rPr>
            </w:pPr>
          </w:p>
        </w:tc>
        <w:tc>
          <w:tcPr>
            <w:tcW w:w="1984" w:type="dxa"/>
          </w:tcPr>
          <w:p w:rsidR="00F04464" w:rsidRPr="00BB24A0" w:rsidRDefault="00F04464" w:rsidP="00AB1461">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Лепка</w:t>
            </w:r>
          </w:p>
        </w:tc>
        <w:tc>
          <w:tcPr>
            <w:tcW w:w="1701" w:type="dxa"/>
          </w:tcPr>
          <w:p w:rsidR="00F04464" w:rsidRPr="00BB24A0" w:rsidRDefault="00F04464"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0,5/4,5</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0,5/4,5</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0,5/4,5</w:t>
            </w:r>
          </w:p>
        </w:tc>
      </w:tr>
      <w:tr w:rsidR="00F04464" w:rsidRPr="00BB24A0" w:rsidTr="00AB1461">
        <w:tc>
          <w:tcPr>
            <w:tcW w:w="2660" w:type="dxa"/>
            <w:vMerge/>
            <w:vAlign w:val="center"/>
          </w:tcPr>
          <w:p w:rsidR="00F04464" w:rsidRPr="00BB24A0" w:rsidRDefault="00F04464" w:rsidP="00DC4E2B">
            <w:pPr>
              <w:spacing w:after="0" w:line="240" w:lineRule="auto"/>
              <w:ind w:firstLine="33"/>
              <w:jc w:val="center"/>
              <w:rPr>
                <w:rFonts w:ascii="Times New Roman" w:hAnsi="Times New Roman"/>
                <w:color w:val="000000"/>
                <w:sz w:val="28"/>
                <w:szCs w:val="28"/>
              </w:rPr>
            </w:pPr>
          </w:p>
        </w:tc>
        <w:tc>
          <w:tcPr>
            <w:tcW w:w="1984" w:type="dxa"/>
          </w:tcPr>
          <w:p w:rsidR="00F04464" w:rsidRPr="00BB24A0" w:rsidRDefault="00F04464" w:rsidP="00AB1461">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Аппликация</w:t>
            </w:r>
          </w:p>
        </w:tc>
        <w:tc>
          <w:tcPr>
            <w:tcW w:w="1701" w:type="dxa"/>
          </w:tcPr>
          <w:p w:rsidR="00F04464" w:rsidRPr="00BB24A0" w:rsidRDefault="00F04464"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0,5/4,5</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0,5/4,5</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0,5/4,5</w:t>
            </w:r>
          </w:p>
        </w:tc>
      </w:tr>
      <w:tr w:rsidR="00F04464" w:rsidRPr="00BB24A0" w:rsidTr="00AB1461">
        <w:tc>
          <w:tcPr>
            <w:tcW w:w="2660" w:type="dxa"/>
            <w:vMerge/>
            <w:vAlign w:val="center"/>
          </w:tcPr>
          <w:p w:rsidR="00F04464" w:rsidRPr="00BB24A0" w:rsidRDefault="00F04464" w:rsidP="00DC4E2B">
            <w:pPr>
              <w:spacing w:after="0" w:line="240" w:lineRule="auto"/>
              <w:ind w:firstLine="33"/>
              <w:jc w:val="center"/>
              <w:rPr>
                <w:rFonts w:ascii="Times New Roman" w:hAnsi="Times New Roman"/>
                <w:color w:val="000000"/>
                <w:sz w:val="28"/>
                <w:szCs w:val="28"/>
              </w:rPr>
            </w:pPr>
          </w:p>
        </w:tc>
        <w:tc>
          <w:tcPr>
            <w:tcW w:w="198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Конструирование</w:t>
            </w:r>
          </w:p>
        </w:tc>
        <w:tc>
          <w:tcPr>
            <w:tcW w:w="1701" w:type="dxa"/>
          </w:tcPr>
          <w:p w:rsidR="00F04464" w:rsidRPr="00BB24A0" w:rsidRDefault="00F04464" w:rsidP="00962FFC">
            <w:pPr>
              <w:spacing w:after="0" w:line="240" w:lineRule="auto"/>
              <w:ind w:firstLine="567"/>
              <w:jc w:val="both"/>
              <w:rPr>
                <w:rFonts w:ascii="Times New Roman" w:hAnsi="Times New Roman"/>
                <w:color w:val="000000"/>
                <w:sz w:val="28"/>
                <w:szCs w:val="28"/>
              </w:rPr>
            </w:pP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w:t>
            </w:r>
          </w:p>
        </w:tc>
        <w:tc>
          <w:tcPr>
            <w:tcW w:w="1134" w:type="dxa"/>
          </w:tcPr>
          <w:p w:rsidR="00F04464" w:rsidRPr="00BB24A0" w:rsidRDefault="00F04464" w:rsidP="00AB1461">
            <w:pPr>
              <w:spacing w:after="0" w:line="240" w:lineRule="auto"/>
              <w:jc w:val="center"/>
              <w:rPr>
                <w:rFonts w:ascii="Times New Roman" w:hAnsi="Times New Roman"/>
                <w:color w:val="000000"/>
                <w:sz w:val="28"/>
                <w:szCs w:val="28"/>
              </w:rPr>
            </w:pPr>
            <w:r w:rsidRPr="00BB24A0">
              <w:rPr>
                <w:rFonts w:ascii="Times New Roman" w:hAnsi="Times New Roman"/>
                <w:color w:val="000000"/>
                <w:sz w:val="28"/>
                <w:szCs w:val="28"/>
              </w:rPr>
              <w:t>-</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1/9</w:t>
            </w:r>
          </w:p>
        </w:tc>
      </w:tr>
      <w:tr w:rsidR="00F04464" w:rsidRPr="00BB24A0" w:rsidTr="00AB1461">
        <w:tc>
          <w:tcPr>
            <w:tcW w:w="2660" w:type="dxa"/>
            <w:vMerge/>
          </w:tcPr>
          <w:p w:rsidR="00F04464" w:rsidRPr="00BB24A0" w:rsidRDefault="00F04464" w:rsidP="00DC4E2B">
            <w:pPr>
              <w:spacing w:after="0" w:line="240" w:lineRule="auto"/>
              <w:ind w:firstLine="33"/>
              <w:jc w:val="center"/>
              <w:rPr>
                <w:rFonts w:ascii="Times New Roman" w:hAnsi="Times New Roman"/>
                <w:color w:val="000000"/>
                <w:sz w:val="28"/>
                <w:szCs w:val="28"/>
              </w:rPr>
            </w:pPr>
          </w:p>
        </w:tc>
        <w:tc>
          <w:tcPr>
            <w:tcW w:w="1984" w:type="dxa"/>
          </w:tcPr>
          <w:p w:rsidR="00F04464" w:rsidRPr="00BB24A0" w:rsidRDefault="00F04464" w:rsidP="00AB1461">
            <w:pPr>
              <w:spacing w:after="0" w:line="240" w:lineRule="auto"/>
              <w:ind w:firstLine="34"/>
              <w:jc w:val="center"/>
              <w:rPr>
                <w:rFonts w:ascii="Times New Roman" w:hAnsi="Times New Roman"/>
                <w:color w:val="000000"/>
                <w:sz w:val="28"/>
                <w:szCs w:val="28"/>
              </w:rPr>
            </w:pPr>
            <w:r w:rsidRPr="00BB24A0">
              <w:rPr>
                <w:rFonts w:ascii="Times New Roman" w:hAnsi="Times New Roman"/>
                <w:color w:val="000000"/>
                <w:sz w:val="28"/>
                <w:szCs w:val="28"/>
              </w:rPr>
              <w:t>Музыка</w:t>
            </w:r>
          </w:p>
        </w:tc>
        <w:tc>
          <w:tcPr>
            <w:tcW w:w="1701" w:type="dxa"/>
          </w:tcPr>
          <w:p w:rsidR="00F04464" w:rsidRPr="00BB24A0" w:rsidRDefault="00F04464"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2/18</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2/18</w:t>
            </w:r>
          </w:p>
        </w:tc>
        <w:tc>
          <w:tcPr>
            <w:tcW w:w="1134" w:type="dxa"/>
          </w:tcPr>
          <w:p w:rsidR="00F04464" w:rsidRPr="00BB24A0" w:rsidRDefault="00F04464" w:rsidP="00AB1461">
            <w:pPr>
              <w:spacing w:line="240" w:lineRule="auto"/>
              <w:jc w:val="center"/>
              <w:rPr>
                <w:rFonts w:ascii="Times New Roman" w:hAnsi="Times New Roman"/>
                <w:sz w:val="28"/>
                <w:szCs w:val="28"/>
              </w:rPr>
            </w:pPr>
            <w:r w:rsidRPr="00BB24A0">
              <w:rPr>
                <w:rFonts w:ascii="Times New Roman" w:hAnsi="Times New Roman"/>
                <w:color w:val="000000"/>
                <w:sz w:val="28"/>
                <w:szCs w:val="28"/>
              </w:rPr>
              <w:t>2/18</w:t>
            </w:r>
          </w:p>
        </w:tc>
      </w:tr>
      <w:tr w:rsidR="00962FFC" w:rsidRPr="00BB24A0" w:rsidTr="00AB1461">
        <w:trPr>
          <w:trHeight w:val="1269"/>
        </w:trPr>
        <w:tc>
          <w:tcPr>
            <w:tcW w:w="2660" w:type="dxa"/>
          </w:tcPr>
          <w:p w:rsidR="00962FFC" w:rsidRPr="00BB24A0" w:rsidRDefault="00962FFC" w:rsidP="00DC4E2B">
            <w:pPr>
              <w:spacing w:after="0" w:line="240" w:lineRule="auto"/>
              <w:ind w:firstLine="33"/>
              <w:jc w:val="center"/>
              <w:rPr>
                <w:rFonts w:ascii="Times New Roman" w:hAnsi="Times New Roman"/>
                <w:b/>
                <w:color w:val="000000"/>
                <w:sz w:val="28"/>
                <w:szCs w:val="28"/>
              </w:rPr>
            </w:pPr>
            <w:r w:rsidRPr="00BB24A0">
              <w:rPr>
                <w:rFonts w:ascii="Times New Roman" w:hAnsi="Times New Roman"/>
                <w:b/>
                <w:color w:val="000000"/>
                <w:sz w:val="28"/>
                <w:szCs w:val="28"/>
              </w:rPr>
              <w:t>Социально-коммуникативное развитие</w:t>
            </w:r>
          </w:p>
        </w:tc>
        <w:tc>
          <w:tcPr>
            <w:tcW w:w="1984" w:type="dxa"/>
          </w:tcPr>
          <w:p w:rsidR="00962FFC" w:rsidRPr="00BB24A0" w:rsidRDefault="00962FFC" w:rsidP="00962FFC">
            <w:pPr>
              <w:spacing w:after="0" w:line="240" w:lineRule="auto"/>
              <w:ind w:firstLine="34"/>
              <w:jc w:val="both"/>
              <w:rPr>
                <w:rFonts w:ascii="Times New Roman" w:hAnsi="Times New Roman"/>
                <w:color w:val="000000"/>
                <w:sz w:val="28"/>
                <w:szCs w:val="28"/>
              </w:rPr>
            </w:pPr>
          </w:p>
        </w:tc>
        <w:tc>
          <w:tcPr>
            <w:tcW w:w="1701" w:type="dxa"/>
          </w:tcPr>
          <w:p w:rsidR="00962FFC" w:rsidRPr="00BB24A0" w:rsidRDefault="00962FFC"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p w:rsidR="00962FFC" w:rsidRPr="00BB24A0" w:rsidRDefault="00962FFC"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p w:rsidR="00962FFC" w:rsidRPr="00BB24A0" w:rsidRDefault="00962FFC"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p w:rsidR="00962FFC" w:rsidRPr="00BB24A0" w:rsidRDefault="00962FFC" w:rsidP="00962FFC">
            <w:pPr>
              <w:spacing w:after="0" w:line="240" w:lineRule="auto"/>
              <w:ind w:firstLine="567"/>
              <w:jc w:val="both"/>
              <w:rPr>
                <w:rFonts w:ascii="Times New Roman" w:hAnsi="Times New Roman"/>
                <w:color w:val="000000"/>
                <w:sz w:val="28"/>
                <w:szCs w:val="28"/>
              </w:rPr>
            </w:pPr>
            <w:r w:rsidRPr="00BB24A0">
              <w:rPr>
                <w:rFonts w:ascii="Times New Roman" w:hAnsi="Times New Roman"/>
                <w:color w:val="000000"/>
                <w:sz w:val="28"/>
                <w:szCs w:val="28"/>
              </w:rPr>
              <w:t> </w:t>
            </w:r>
          </w:p>
        </w:tc>
        <w:tc>
          <w:tcPr>
            <w:tcW w:w="3402" w:type="dxa"/>
            <w:gridSpan w:val="3"/>
          </w:tcPr>
          <w:p w:rsidR="00962FFC" w:rsidRPr="00BB24A0" w:rsidRDefault="00962FFC" w:rsidP="00044E7C">
            <w:pPr>
              <w:spacing w:after="0" w:line="240" w:lineRule="auto"/>
              <w:rPr>
                <w:rFonts w:ascii="Times New Roman" w:hAnsi="Times New Roman"/>
                <w:color w:val="000000"/>
                <w:sz w:val="28"/>
                <w:szCs w:val="28"/>
              </w:rPr>
            </w:pPr>
            <w:r w:rsidRPr="00BB24A0">
              <w:rPr>
                <w:rFonts w:ascii="Times New Roman" w:hAnsi="Times New Roman"/>
                <w:color w:val="000000"/>
                <w:sz w:val="28"/>
                <w:szCs w:val="28"/>
              </w:rPr>
              <w:t>В интеграции и в течение  дня во время режимных моментов</w:t>
            </w:r>
          </w:p>
        </w:tc>
      </w:tr>
    </w:tbl>
    <w:p w:rsidR="00B831F1" w:rsidRPr="00BB24A0" w:rsidRDefault="00B831F1" w:rsidP="00F04464">
      <w:pPr>
        <w:spacing w:after="0" w:line="360" w:lineRule="auto"/>
        <w:jc w:val="both"/>
        <w:rPr>
          <w:rFonts w:ascii="Times New Roman" w:hAnsi="Times New Roman"/>
          <w:b/>
          <w:sz w:val="28"/>
          <w:szCs w:val="28"/>
        </w:rPr>
      </w:pPr>
    </w:p>
    <w:p w:rsidR="00E03581" w:rsidRDefault="00E03581" w:rsidP="0051230D">
      <w:pPr>
        <w:tabs>
          <w:tab w:val="left" w:pos="0"/>
        </w:tabs>
        <w:suppressAutoHyphens/>
        <w:spacing w:after="0" w:line="360" w:lineRule="auto"/>
        <w:outlineLvl w:val="1"/>
        <w:rPr>
          <w:rFonts w:ascii="Times New Roman" w:hAnsi="Times New Roman"/>
          <w:b/>
          <w:sz w:val="28"/>
          <w:szCs w:val="28"/>
        </w:rPr>
      </w:pPr>
    </w:p>
    <w:p w:rsidR="00EE32D0" w:rsidRDefault="00EE32D0" w:rsidP="0051230D">
      <w:pPr>
        <w:tabs>
          <w:tab w:val="left" w:pos="0"/>
        </w:tabs>
        <w:suppressAutoHyphens/>
        <w:spacing w:after="0" w:line="360" w:lineRule="auto"/>
        <w:outlineLvl w:val="1"/>
        <w:rPr>
          <w:rFonts w:ascii="Times New Roman" w:hAnsi="Times New Roman"/>
          <w:b/>
          <w:sz w:val="28"/>
          <w:szCs w:val="28"/>
        </w:rPr>
      </w:pPr>
    </w:p>
    <w:p w:rsidR="007D0860" w:rsidRDefault="007D0860" w:rsidP="00EE32D0">
      <w:pPr>
        <w:tabs>
          <w:tab w:val="left" w:pos="0"/>
        </w:tabs>
        <w:suppressAutoHyphens/>
        <w:spacing w:after="0" w:line="360" w:lineRule="auto"/>
        <w:outlineLvl w:val="1"/>
        <w:rPr>
          <w:rFonts w:ascii="Times New Roman" w:hAnsi="Times New Roman"/>
          <w:b/>
          <w:bCs/>
          <w:sz w:val="28"/>
          <w:szCs w:val="28"/>
        </w:rPr>
      </w:pPr>
    </w:p>
    <w:p w:rsidR="00044E7C" w:rsidRDefault="00044E7C" w:rsidP="00EE32D0">
      <w:pPr>
        <w:tabs>
          <w:tab w:val="left" w:pos="0"/>
        </w:tabs>
        <w:suppressAutoHyphens/>
        <w:spacing w:after="0" w:line="360" w:lineRule="auto"/>
        <w:outlineLvl w:val="1"/>
        <w:rPr>
          <w:rFonts w:ascii="Times New Roman" w:hAnsi="Times New Roman"/>
          <w:b/>
          <w:bCs/>
          <w:sz w:val="28"/>
          <w:szCs w:val="28"/>
        </w:rPr>
      </w:pPr>
    </w:p>
    <w:p w:rsidR="00B831F1" w:rsidRPr="00BB24A0" w:rsidRDefault="00B831F1" w:rsidP="00EE32D0">
      <w:pPr>
        <w:tabs>
          <w:tab w:val="left" w:pos="0"/>
        </w:tabs>
        <w:suppressAutoHyphens/>
        <w:spacing w:after="0" w:line="240" w:lineRule="auto"/>
        <w:jc w:val="center"/>
        <w:outlineLvl w:val="1"/>
        <w:rPr>
          <w:rFonts w:ascii="Times New Roman" w:hAnsi="Times New Roman"/>
          <w:b/>
          <w:bCs/>
          <w:sz w:val="28"/>
          <w:szCs w:val="28"/>
        </w:rPr>
      </w:pPr>
      <w:r w:rsidRPr="00BB24A0">
        <w:rPr>
          <w:rFonts w:ascii="Times New Roman" w:hAnsi="Times New Roman"/>
          <w:b/>
          <w:bCs/>
          <w:sz w:val="28"/>
          <w:szCs w:val="28"/>
        </w:rPr>
        <w:lastRenderedPageBreak/>
        <w:t>Организация образовательного процесса</w:t>
      </w:r>
    </w:p>
    <w:p w:rsidR="00EE32D0" w:rsidRPr="00EE32D0" w:rsidRDefault="009B727B" w:rsidP="00EE32D0">
      <w:pPr>
        <w:tabs>
          <w:tab w:val="left" w:pos="0"/>
        </w:tabs>
        <w:suppressAutoHyphens/>
        <w:spacing w:line="240" w:lineRule="auto"/>
        <w:jc w:val="center"/>
        <w:outlineLvl w:val="1"/>
        <w:rPr>
          <w:rFonts w:ascii="Times New Roman" w:hAnsi="Times New Roman"/>
          <w:sz w:val="28"/>
          <w:szCs w:val="28"/>
        </w:rPr>
      </w:pPr>
      <w:r>
        <w:rPr>
          <w:rFonts w:ascii="Times New Roman" w:hAnsi="Times New Roman"/>
          <w:b/>
          <w:sz w:val="28"/>
          <w:szCs w:val="28"/>
        </w:rPr>
        <w:t>на 2024-2025</w:t>
      </w:r>
      <w:r w:rsidR="00B831F1" w:rsidRPr="00BB24A0">
        <w:rPr>
          <w:rFonts w:ascii="Times New Roman" w:hAnsi="Times New Roman"/>
          <w:b/>
          <w:sz w:val="28"/>
          <w:szCs w:val="28"/>
        </w:rPr>
        <w:t xml:space="preserve">  учебный год</w:t>
      </w:r>
    </w:p>
    <w:p w:rsidR="00B831F1" w:rsidRPr="00EE32D0" w:rsidRDefault="00932319" w:rsidP="00997975">
      <w:pPr>
        <w:spacing w:after="0" w:line="360" w:lineRule="auto"/>
        <w:jc w:val="center"/>
        <w:rPr>
          <w:rFonts w:ascii="Times New Roman" w:hAnsi="Times New Roman"/>
          <w:sz w:val="28"/>
          <w:szCs w:val="28"/>
        </w:rPr>
      </w:pPr>
      <w:r w:rsidRPr="00EE32D0">
        <w:rPr>
          <w:rFonts w:ascii="Times New Roman" w:hAnsi="Times New Roman"/>
          <w:sz w:val="28"/>
          <w:szCs w:val="28"/>
        </w:rPr>
        <w:t>М</w:t>
      </w:r>
      <w:r w:rsidR="00B831F1" w:rsidRPr="00EE32D0">
        <w:rPr>
          <w:rFonts w:ascii="Times New Roman" w:hAnsi="Times New Roman"/>
          <w:sz w:val="28"/>
          <w:szCs w:val="28"/>
        </w:rPr>
        <w:t>ладшая  группа</w:t>
      </w:r>
    </w:p>
    <w:tbl>
      <w:tblPr>
        <w:tblW w:w="9679" w:type="dxa"/>
        <w:jc w:val="center"/>
        <w:tblInd w:w="-243" w:type="dxa"/>
        <w:tblLayout w:type="fixed"/>
        <w:tblLook w:val="00A0"/>
      </w:tblPr>
      <w:tblGrid>
        <w:gridCol w:w="762"/>
        <w:gridCol w:w="4884"/>
        <w:gridCol w:w="2269"/>
        <w:gridCol w:w="1764"/>
      </w:tblGrid>
      <w:tr w:rsidR="00B831F1" w:rsidRPr="00BB24A0" w:rsidTr="00044E7C">
        <w:trPr>
          <w:trHeight w:val="308"/>
          <w:jc w:val="center"/>
        </w:trPr>
        <w:tc>
          <w:tcPr>
            <w:tcW w:w="762" w:type="dxa"/>
            <w:tcBorders>
              <w:top w:val="single" w:sz="4" w:space="0" w:color="000000"/>
              <w:left w:val="single" w:sz="4" w:space="0" w:color="000000"/>
              <w:bottom w:val="single" w:sz="4" w:space="0" w:color="000000"/>
              <w:right w:val="nil"/>
            </w:tcBorders>
            <w:vAlign w:val="center"/>
          </w:tcPr>
          <w:p w:rsidR="00B831F1" w:rsidRPr="00BB24A0" w:rsidRDefault="00B831F1" w:rsidP="00962FFC">
            <w:pPr>
              <w:spacing w:after="0" w:line="360" w:lineRule="auto"/>
              <w:rPr>
                <w:rFonts w:ascii="Times New Roman" w:hAnsi="Times New Roman"/>
                <w:b/>
                <w:sz w:val="28"/>
                <w:szCs w:val="28"/>
              </w:rPr>
            </w:pPr>
            <w:r w:rsidRPr="00BB24A0">
              <w:rPr>
                <w:rFonts w:ascii="Times New Roman" w:hAnsi="Times New Roman"/>
                <w:b/>
                <w:sz w:val="28"/>
                <w:szCs w:val="28"/>
              </w:rPr>
              <w:t>№</w:t>
            </w:r>
          </w:p>
        </w:tc>
        <w:tc>
          <w:tcPr>
            <w:tcW w:w="4884" w:type="dxa"/>
            <w:tcBorders>
              <w:top w:val="single" w:sz="4" w:space="0" w:color="000000"/>
              <w:left w:val="single" w:sz="4" w:space="0" w:color="000000"/>
              <w:bottom w:val="single" w:sz="4" w:space="0" w:color="000000"/>
              <w:right w:val="nil"/>
            </w:tcBorders>
            <w:vAlign w:val="center"/>
          </w:tcPr>
          <w:p w:rsidR="00B831F1" w:rsidRPr="00BB24A0" w:rsidRDefault="00B831F1" w:rsidP="00962FFC">
            <w:pPr>
              <w:spacing w:after="0" w:line="360" w:lineRule="auto"/>
              <w:ind w:firstLine="567"/>
              <w:jc w:val="center"/>
              <w:rPr>
                <w:rFonts w:ascii="Times New Roman" w:hAnsi="Times New Roman"/>
                <w:b/>
                <w:sz w:val="28"/>
                <w:szCs w:val="28"/>
              </w:rPr>
            </w:pPr>
            <w:r w:rsidRPr="00BB24A0">
              <w:rPr>
                <w:rFonts w:ascii="Times New Roman" w:hAnsi="Times New Roman"/>
                <w:b/>
                <w:sz w:val="28"/>
                <w:szCs w:val="28"/>
              </w:rPr>
              <w:t>ООД</w:t>
            </w:r>
          </w:p>
        </w:tc>
        <w:tc>
          <w:tcPr>
            <w:tcW w:w="2269" w:type="dxa"/>
            <w:tcBorders>
              <w:top w:val="single" w:sz="4" w:space="0" w:color="000000"/>
              <w:left w:val="single" w:sz="4" w:space="0" w:color="000000"/>
              <w:bottom w:val="single" w:sz="4" w:space="0" w:color="000000"/>
              <w:right w:val="nil"/>
            </w:tcBorders>
            <w:vAlign w:val="center"/>
          </w:tcPr>
          <w:p w:rsidR="00B831F1" w:rsidRPr="00BB24A0" w:rsidRDefault="00B831F1" w:rsidP="00044E7C">
            <w:pPr>
              <w:spacing w:after="0" w:line="240" w:lineRule="auto"/>
              <w:jc w:val="center"/>
              <w:rPr>
                <w:rFonts w:ascii="Times New Roman" w:hAnsi="Times New Roman"/>
                <w:b/>
                <w:sz w:val="28"/>
                <w:szCs w:val="28"/>
              </w:rPr>
            </w:pPr>
            <w:r w:rsidRPr="00BB24A0">
              <w:rPr>
                <w:rFonts w:ascii="Times New Roman" w:hAnsi="Times New Roman"/>
                <w:b/>
                <w:sz w:val="28"/>
                <w:szCs w:val="28"/>
              </w:rPr>
              <w:t xml:space="preserve">Количество  </w:t>
            </w:r>
          </w:p>
          <w:p w:rsidR="00B831F1" w:rsidRPr="00BB24A0" w:rsidRDefault="00B831F1" w:rsidP="00044E7C">
            <w:pPr>
              <w:spacing w:after="0" w:line="240" w:lineRule="auto"/>
              <w:jc w:val="center"/>
              <w:rPr>
                <w:rFonts w:ascii="Times New Roman" w:hAnsi="Times New Roman"/>
                <w:b/>
                <w:sz w:val="28"/>
                <w:szCs w:val="28"/>
              </w:rPr>
            </w:pPr>
            <w:r w:rsidRPr="00BB24A0">
              <w:rPr>
                <w:rFonts w:ascii="Times New Roman" w:hAnsi="Times New Roman"/>
                <w:b/>
                <w:sz w:val="28"/>
                <w:szCs w:val="28"/>
              </w:rPr>
              <w:t>ООД   в неделю</w:t>
            </w:r>
          </w:p>
        </w:tc>
        <w:tc>
          <w:tcPr>
            <w:tcW w:w="1764" w:type="dxa"/>
            <w:tcBorders>
              <w:top w:val="single" w:sz="4" w:space="0" w:color="000000"/>
              <w:left w:val="single" w:sz="4" w:space="0" w:color="000000"/>
              <w:bottom w:val="single" w:sz="4" w:space="0" w:color="000000"/>
              <w:right w:val="single" w:sz="4" w:space="0" w:color="000000"/>
            </w:tcBorders>
            <w:vAlign w:val="center"/>
          </w:tcPr>
          <w:p w:rsidR="00B831F1" w:rsidRPr="00BB24A0" w:rsidRDefault="00B831F1" w:rsidP="00044E7C">
            <w:pPr>
              <w:spacing w:after="0" w:line="240" w:lineRule="auto"/>
              <w:rPr>
                <w:rFonts w:ascii="Times New Roman" w:hAnsi="Times New Roman"/>
                <w:b/>
                <w:sz w:val="28"/>
                <w:szCs w:val="28"/>
              </w:rPr>
            </w:pPr>
            <w:r w:rsidRPr="00BB24A0">
              <w:rPr>
                <w:rFonts w:ascii="Times New Roman" w:hAnsi="Times New Roman"/>
                <w:b/>
                <w:sz w:val="28"/>
                <w:szCs w:val="28"/>
              </w:rPr>
              <w:t>Наличие</w:t>
            </w:r>
          </w:p>
          <w:p w:rsidR="00B831F1" w:rsidRPr="00BB24A0" w:rsidRDefault="00B831F1" w:rsidP="00044E7C">
            <w:pPr>
              <w:spacing w:after="0" w:line="240" w:lineRule="auto"/>
              <w:rPr>
                <w:rFonts w:ascii="Times New Roman" w:hAnsi="Times New Roman"/>
                <w:b/>
                <w:sz w:val="28"/>
                <w:szCs w:val="28"/>
              </w:rPr>
            </w:pPr>
            <w:r w:rsidRPr="00BB24A0">
              <w:rPr>
                <w:rFonts w:ascii="Times New Roman" w:hAnsi="Times New Roman"/>
                <w:b/>
                <w:sz w:val="28"/>
                <w:szCs w:val="28"/>
              </w:rPr>
              <w:t>ООД в год</w:t>
            </w:r>
          </w:p>
        </w:tc>
      </w:tr>
      <w:tr w:rsidR="00B831F1" w:rsidRPr="00BB24A0" w:rsidTr="00044E7C">
        <w:trPr>
          <w:trHeight w:val="307"/>
          <w:jc w:val="center"/>
        </w:trPr>
        <w:tc>
          <w:tcPr>
            <w:tcW w:w="762"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1</w:t>
            </w:r>
          </w:p>
        </w:tc>
        <w:tc>
          <w:tcPr>
            <w:tcW w:w="4884"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Познавательное развитие</w:t>
            </w:r>
          </w:p>
          <w:p w:rsidR="00B831F1" w:rsidRPr="00BB24A0" w:rsidRDefault="00B831F1" w:rsidP="00044E7C">
            <w:pPr>
              <w:spacing w:after="0"/>
              <w:rPr>
                <w:rFonts w:ascii="Times New Roman" w:hAnsi="Times New Roman"/>
                <w:sz w:val="28"/>
                <w:szCs w:val="28"/>
              </w:rPr>
            </w:pPr>
            <w:r w:rsidRPr="00BB24A0">
              <w:rPr>
                <w:rFonts w:ascii="Times New Roman" w:hAnsi="Times New Roman"/>
                <w:sz w:val="28"/>
                <w:szCs w:val="28"/>
              </w:rPr>
              <w:t>- ознакомление с окружающим миром -формирование элементарных математических представлений</w:t>
            </w:r>
          </w:p>
        </w:tc>
        <w:tc>
          <w:tcPr>
            <w:tcW w:w="2269" w:type="dxa"/>
            <w:tcBorders>
              <w:top w:val="single" w:sz="4" w:space="0" w:color="000000"/>
              <w:left w:val="single" w:sz="4" w:space="0" w:color="000000"/>
              <w:bottom w:val="single" w:sz="4" w:space="0" w:color="000000"/>
              <w:right w:val="nil"/>
            </w:tcBorders>
          </w:tcPr>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2</w:t>
            </w:r>
          </w:p>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1</w:t>
            </w:r>
          </w:p>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1</w:t>
            </w:r>
          </w:p>
        </w:tc>
        <w:tc>
          <w:tcPr>
            <w:tcW w:w="1764" w:type="dxa"/>
            <w:tcBorders>
              <w:top w:val="single" w:sz="4" w:space="0" w:color="000000"/>
              <w:left w:val="single" w:sz="4" w:space="0" w:color="000000"/>
              <w:bottom w:val="single" w:sz="4" w:space="0" w:color="000000"/>
              <w:right w:val="single" w:sz="4" w:space="0" w:color="000000"/>
            </w:tcBorders>
          </w:tcPr>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72 из них</w:t>
            </w:r>
          </w:p>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36</w:t>
            </w:r>
          </w:p>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36</w:t>
            </w:r>
          </w:p>
        </w:tc>
      </w:tr>
      <w:tr w:rsidR="00B831F1" w:rsidRPr="00BB24A0" w:rsidTr="00044E7C">
        <w:trPr>
          <w:trHeight w:val="1378"/>
          <w:jc w:val="center"/>
        </w:trPr>
        <w:tc>
          <w:tcPr>
            <w:tcW w:w="762" w:type="dxa"/>
            <w:tcBorders>
              <w:top w:val="nil"/>
              <w:left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2</w:t>
            </w:r>
          </w:p>
        </w:tc>
        <w:tc>
          <w:tcPr>
            <w:tcW w:w="4884" w:type="dxa"/>
            <w:tcBorders>
              <w:top w:val="nil"/>
              <w:left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Речевое развитие</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развитие речи</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чтение   художественной литературы</w:t>
            </w:r>
          </w:p>
        </w:tc>
        <w:tc>
          <w:tcPr>
            <w:tcW w:w="2269" w:type="dxa"/>
            <w:tcBorders>
              <w:top w:val="nil"/>
              <w:left w:val="single" w:sz="4" w:space="0" w:color="000000"/>
              <w:right w:val="nil"/>
            </w:tcBorders>
          </w:tcPr>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1</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0,5 (1,3 неделя)</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0,5 (2,4 неделя)</w:t>
            </w:r>
          </w:p>
        </w:tc>
        <w:tc>
          <w:tcPr>
            <w:tcW w:w="1764" w:type="dxa"/>
            <w:tcBorders>
              <w:top w:val="nil"/>
              <w:left w:val="single" w:sz="4" w:space="0" w:color="000000"/>
              <w:right w:val="single" w:sz="4" w:space="0" w:color="000000"/>
            </w:tcBorders>
          </w:tcPr>
          <w:p w:rsidR="00B831F1" w:rsidRPr="00BB24A0" w:rsidRDefault="00B831F1" w:rsidP="00131C5F">
            <w:pPr>
              <w:spacing w:after="0"/>
              <w:ind w:firstLine="567"/>
              <w:rPr>
                <w:rFonts w:ascii="Times New Roman" w:hAnsi="Times New Roman"/>
                <w:sz w:val="28"/>
                <w:szCs w:val="28"/>
              </w:rPr>
            </w:pPr>
            <w:r w:rsidRPr="00BB24A0">
              <w:rPr>
                <w:rFonts w:ascii="Times New Roman" w:hAnsi="Times New Roman"/>
                <w:sz w:val="28"/>
                <w:szCs w:val="28"/>
              </w:rPr>
              <w:t>36</w:t>
            </w:r>
          </w:p>
          <w:p w:rsidR="00B831F1" w:rsidRPr="00BB24A0" w:rsidRDefault="00B831F1" w:rsidP="00131C5F">
            <w:pPr>
              <w:spacing w:after="0"/>
              <w:ind w:firstLine="567"/>
              <w:rPr>
                <w:rFonts w:ascii="Times New Roman" w:hAnsi="Times New Roman"/>
                <w:sz w:val="28"/>
                <w:szCs w:val="28"/>
              </w:rPr>
            </w:pPr>
            <w:r w:rsidRPr="00BB24A0">
              <w:rPr>
                <w:rFonts w:ascii="Times New Roman" w:hAnsi="Times New Roman"/>
                <w:sz w:val="28"/>
                <w:szCs w:val="28"/>
              </w:rPr>
              <w:t>18</w:t>
            </w:r>
          </w:p>
          <w:p w:rsidR="00B831F1" w:rsidRPr="00BB24A0" w:rsidRDefault="00B831F1" w:rsidP="00131C5F">
            <w:pPr>
              <w:spacing w:after="0"/>
              <w:ind w:firstLine="567"/>
              <w:rPr>
                <w:rFonts w:ascii="Times New Roman" w:hAnsi="Times New Roman"/>
                <w:sz w:val="28"/>
                <w:szCs w:val="28"/>
              </w:rPr>
            </w:pPr>
            <w:r w:rsidRPr="00BB24A0">
              <w:rPr>
                <w:rFonts w:ascii="Times New Roman" w:hAnsi="Times New Roman"/>
                <w:sz w:val="28"/>
                <w:szCs w:val="28"/>
              </w:rPr>
              <w:t>18</w:t>
            </w:r>
          </w:p>
        </w:tc>
      </w:tr>
      <w:tr w:rsidR="00B831F1" w:rsidRPr="00BB24A0" w:rsidTr="00044E7C">
        <w:trPr>
          <w:trHeight w:val="2671"/>
          <w:jc w:val="center"/>
        </w:trPr>
        <w:tc>
          <w:tcPr>
            <w:tcW w:w="762"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3</w:t>
            </w:r>
          </w:p>
        </w:tc>
        <w:tc>
          <w:tcPr>
            <w:tcW w:w="4884"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Художественно-эстетическое развитие</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рисование</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лепка</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аппликация</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музыка</w:t>
            </w:r>
          </w:p>
        </w:tc>
        <w:tc>
          <w:tcPr>
            <w:tcW w:w="2269" w:type="dxa"/>
            <w:tcBorders>
              <w:top w:val="single" w:sz="4" w:space="0" w:color="000000"/>
              <w:left w:val="single" w:sz="4" w:space="0" w:color="000000"/>
              <w:bottom w:val="single" w:sz="4" w:space="0" w:color="000000"/>
              <w:right w:val="nil"/>
            </w:tcBorders>
          </w:tcPr>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2</w:t>
            </w:r>
          </w:p>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1</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0,5 (1,3 неделя)</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0,5 (2,4 неделя)</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2</w:t>
            </w:r>
          </w:p>
        </w:tc>
        <w:tc>
          <w:tcPr>
            <w:tcW w:w="1764" w:type="dxa"/>
            <w:tcBorders>
              <w:top w:val="single" w:sz="4" w:space="0" w:color="000000"/>
              <w:left w:val="single" w:sz="4" w:space="0" w:color="000000"/>
              <w:bottom w:val="single" w:sz="4" w:space="0" w:color="000000"/>
              <w:right w:val="single" w:sz="4" w:space="0" w:color="000000"/>
            </w:tcBorders>
            <w:vAlign w:val="center"/>
          </w:tcPr>
          <w:p w:rsidR="00B831F1" w:rsidRPr="00BB24A0" w:rsidRDefault="00B831F1" w:rsidP="00D75A82">
            <w:pPr>
              <w:spacing w:after="0"/>
              <w:jc w:val="center"/>
              <w:rPr>
                <w:rFonts w:ascii="Times New Roman" w:hAnsi="Times New Roman"/>
                <w:sz w:val="28"/>
                <w:szCs w:val="28"/>
              </w:rPr>
            </w:pPr>
            <w:r w:rsidRPr="00BB24A0">
              <w:rPr>
                <w:rFonts w:ascii="Times New Roman" w:hAnsi="Times New Roman"/>
                <w:sz w:val="28"/>
                <w:szCs w:val="28"/>
              </w:rPr>
              <w:t>144 из них</w:t>
            </w:r>
          </w:p>
          <w:p w:rsidR="00B831F1" w:rsidRPr="00BB24A0" w:rsidRDefault="00B831F1" w:rsidP="00131C5F">
            <w:pPr>
              <w:spacing w:after="0"/>
              <w:ind w:firstLine="567"/>
              <w:rPr>
                <w:rFonts w:ascii="Times New Roman" w:hAnsi="Times New Roman"/>
                <w:sz w:val="28"/>
                <w:szCs w:val="28"/>
              </w:rPr>
            </w:pPr>
            <w:r w:rsidRPr="00BB24A0">
              <w:rPr>
                <w:rFonts w:ascii="Times New Roman" w:hAnsi="Times New Roman"/>
                <w:sz w:val="28"/>
                <w:szCs w:val="28"/>
              </w:rPr>
              <w:t>36</w:t>
            </w:r>
          </w:p>
          <w:p w:rsidR="00B831F1" w:rsidRPr="00BB24A0" w:rsidRDefault="00B831F1" w:rsidP="00131C5F">
            <w:pPr>
              <w:spacing w:after="0"/>
              <w:ind w:firstLine="567"/>
              <w:rPr>
                <w:rFonts w:ascii="Times New Roman" w:hAnsi="Times New Roman"/>
                <w:sz w:val="28"/>
                <w:szCs w:val="28"/>
              </w:rPr>
            </w:pPr>
            <w:r w:rsidRPr="00BB24A0">
              <w:rPr>
                <w:rFonts w:ascii="Times New Roman" w:hAnsi="Times New Roman"/>
                <w:sz w:val="28"/>
                <w:szCs w:val="28"/>
              </w:rPr>
              <w:t>18</w:t>
            </w:r>
          </w:p>
          <w:p w:rsidR="00B831F1" w:rsidRPr="00BB24A0" w:rsidRDefault="00B831F1" w:rsidP="00131C5F">
            <w:pPr>
              <w:spacing w:after="0"/>
              <w:ind w:firstLine="567"/>
              <w:rPr>
                <w:rFonts w:ascii="Times New Roman" w:hAnsi="Times New Roman"/>
                <w:sz w:val="28"/>
                <w:szCs w:val="28"/>
              </w:rPr>
            </w:pPr>
            <w:r w:rsidRPr="00BB24A0">
              <w:rPr>
                <w:rFonts w:ascii="Times New Roman" w:hAnsi="Times New Roman"/>
                <w:sz w:val="28"/>
                <w:szCs w:val="28"/>
              </w:rPr>
              <w:t>18</w:t>
            </w:r>
          </w:p>
          <w:p w:rsidR="00B831F1" w:rsidRPr="00BB24A0" w:rsidRDefault="00B831F1" w:rsidP="00131C5F">
            <w:pPr>
              <w:spacing w:after="0"/>
              <w:ind w:firstLine="567"/>
              <w:rPr>
                <w:rFonts w:ascii="Times New Roman" w:hAnsi="Times New Roman"/>
                <w:sz w:val="28"/>
                <w:szCs w:val="28"/>
              </w:rPr>
            </w:pPr>
            <w:r w:rsidRPr="00BB24A0">
              <w:rPr>
                <w:rFonts w:ascii="Times New Roman" w:hAnsi="Times New Roman"/>
                <w:sz w:val="28"/>
                <w:szCs w:val="28"/>
              </w:rPr>
              <w:t>72</w:t>
            </w:r>
          </w:p>
        </w:tc>
      </w:tr>
      <w:tr w:rsidR="00B831F1" w:rsidRPr="00BB24A0" w:rsidTr="00044E7C">
        <w:trPr>
          <w:trHeight w:val="162"/>
          <w:jc w:val="center"/>
        </w:trPr>
        <w:tc>
          <w:tcPr>
            <w:tcW w:w="762"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4</w:t>
            </w:r>
          </w:p>
        </w:tc>
        <w:tc>
          <w:tcPr>
            <w:tcW w:w="4884"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Физическая культура</w:t>
            </w:r>
          </w:p>
        </w:tc>
        <w:tc>
          <w:tcPr>
            <w:tcW w:w="2269" w:type="dxa"/>
            <w:tcBorders>
              <w:top w:val="single" w:sz="4" w:space="0" w:color="000000"/>
              <w:left w:val="single" w:sz="4" w:space="0" w:color="000000"/>
              <w:bottom w:val="single" w:sz="4" w:space="0" w:color="000000"/>
              <w:right w:val="nil"/>
            </w:tcBorders>
          </w:tcPr>
          <w:p w:rsidR="00B831F1" w:rsidRPr="00BB24A0" w:rsidRDefault="00B831F1" w:rsidP="0051230D">
            <w:pPr>
              <w:spacing w:after="0"/>
              <w:ind w:firstLine="567"/>
              <w:jc w:val="center"/>
              <w:rPr>
                <w:rFonts w:ascii="Times New Roman" w:hAnsi="Times New Roman"/>
                <w:sz w:val="28"/>
                <w:szCs w:val="28"/>
              </w:rPr>
            </w:pPr>
            <w:r w:rsidRPr="00BB24A0">
              <w:rPr>
                <w:rFonts w:ascii="Times New Roman" w:hAnsi="Times New Roman"/>
                <w:sz w:val="28"/>
                <w:szCs w:val="28"/>
              </w:rPr>
              <w:t>2+1(ул.)</w:t>
            </w:r>
          </w:p>
        </w:tc>
        <w:tc>
          <w:tcPr>
            <w:tcW w:w="1764" w:type="dxa"/>
            <w:tcBorders>
              <w:top w:val="single" w:sz="4" w:space="0" w:color="000000"/>
              <w:left w:val="single" w:sz="4" w:space="0" w:color="000000"/>
              <w:bottom w:val="single" w:sz="4" w:space="0" w:color="000000"/>
              <w:right w:val="single" w:sz="4" w:space="0" w:color="000000"/>
            </w:tcBorders>
            <w:vAlign w:val="center"/>
          </w:tcPr>
          <w:p w:rsidR="00B831F1" w:rsidRPr="00BB24A0" w:rsidRDefault="00B831F1" w:rsidP="00131C5F">
            <w:pPr>
              <w:spacing w:after="0"/>
              <w:ind w:firstLine="567"/>
              <w:rPr>
                <w:rFonts w:ascii="Times New Roman" w:hAnsi="Times New Roman"/>
                <w:sz w:val="28"/>
                <w:szCs w:val="28"/>
              </w:rPr>
            </w:pPr>
            <w:r w:rsidRPr="00BB24A0">
              <w:rPr>
                <w:rFonts w:ascii="Times New Roman" w:hAnsi="Times New Roman"/>
                <w:sz w:val="28"/>
                <w:szCs w:val="28"/>
              </w:rPr>
              <w:t>108</w:t>
            </w:r>
          </w:p>
        </w:tc>
      </w:tr>
    </w:tbl>
    <w:p w:rsidR="00131C5F" w:rsidRDefault="00131C5F" w:rsidP="0051230D">
      <w:pPr>
        <w:spacing w:after="0"/>
        <w:rPr>
          <w:rFonts w:ascii="Times New Roman" w:hAnsi="Times New Roman"/>
          <w:sz w:val="28"/>
          <w:szCs w:val="28"/>
        </w:rPr>
      </w:pPr>
    </w:p>
    <w:p w:rsidR="00F67A25" w:rsidRPr="009B727B" w:rsidRDefault="00B831F1" w:rsidP="009B727B">
      <w:pPr>
        <w:spacing w:after="0"/>
        <w:jc w:val="right"/>
        <w:rPr>
          <w:rFonts w:ascii="Times New Roman" w:hAnsi="Times New Roman"/>
          <w:b/>
          <w:sz w:val="28"/>
          <w:szCs w:val="28"/>
        </w:rPr>
      </w:pPr>
      <w:r w:rsidRPr="00BB24A0">
        <w:rPr>
          <w:rFonts w:ascii="Times New Roman" w:hAnsi="Times New Roman"/>
          <w:b/>
          <w:sz w:val="28"/>
          <w:szCs w:val="28"/>
        </w:rPr>
        <w:t>10 ООД  в неделю</w:t>
      </w:r>
    </w:p>
    <w:p w:rsidR="00B831F1" w:rsidRPr="00BB24A0" w:rsidRDefault="00B831F1" w:rsidP="009B727B">
      <w:pPr>
        <w:spacing w:after="0" w:line="240" w:lineRule="auto"/>
        <w:jc w:val="center"/>
        <w:rPr>
          <w:rFonts w:ascii="Times New Roman" w:hAnsi="Times New Roman"/>
          <w:b/>
          <w:bCs/>
          <w:sz w:val="28"/>
          <w:szCs w:val="28"/>
        </w:rPr>
      </w:pPr>
      <w:r w:rsidRPr="00BB24A0">
        <w:rPr>
          <w:rFonts w:ascii="Times New Roman" w:hAnsi="Times New Roman"/>
          <w:b/>
          <w:bCs/>
          <w:sz w:val="28"/>
          <w:szCs w:val="28"/>
        </w:rPr>
        <w:t>Организация образовательного процесса</w:t>
      </w:r>
    </w:p>
    <w:p w:rsidR="00C5240B" w:rsidRPr="00EE32D0" w:rsidRDefault="00AC013E" w:rsidP="009B727B">
      <w:pPr>
        <w:spacing w:line="240" w:lineRule="auto"/>
        <w:ind w:firstLine="567"/>
        <w:jc w:val="center"/>
        <w:rPr>
          <w:rFonts w:ascii="Times New Roman" w:hAnsi="Times New Roman"/>
          <w:b/>
          <w:sz w:val="28"/>
          <w:szCs w:val="28"/>
        </w:rPr>
      </w:pPr>
      <w:r>
        <w:rPr>
          <w:rFonts w:ascii="Times New Roman" w:hAnsi="Times New Roman"/>
          <w:b/>
          <w:sz w:val="28"/>
          <w:szCs w:val="28"/>
        </w:rPr>
        <w:t>на 2024-2025</w:t>
      </w:r>
      <w:r w:rsidR="00DF3892">
        <w:rPr>
          <w:rFonts w:ascii="Times New Roman" w:hAnsi="Times New Roman"/>
          <w:b/>
          <w:sz w:val="28"/>
          <w:szCs w:val="28"/>
        </w:rPr>
        <w:t xml:space="preserve"> </w:t>
      </w:r>
      <w:r w:rsidR="00B831F1" w:rsidRPr="00BB24A0">
        <w:rPr>
          <w:rFonts w:ascii="Times New Roman" w:hAnsi="Times New Roman"/>
          <w:b/>
          <w:sz w:val="28"/>
          <w:szCs w:val="28"/>
        </w:rPr>
        <w:t>учебный  год</w:t>
      </w:r>
    </w:p>
    <w:p w:rsidR="00C5240B" w:rsidRPr="009B727B" w:rsidRDefault="00B831F1" w:rsidP="009B727B">
      <w:pPr>
        <w:tabs>
          <w:tab w:val="left" w:pos="0"/>
        </w:tabs>
        <w:suppressAutoHyphens/>
        <w:spacing w:after="0" w:line="240" w:lineRule="auto"/>
        <w:jc w:val="center"/>
        <w:outlineLvl w:val="1"/>
        <w:rPr>
          <w:rFonts w:ascii="Times New Roman" w:hAnsi="Times New Roman"/>
          <w:bCs/>
          <w:sz w:val="28"/>
          <w:szCs w:val="28"/>
        </w:rPr>
      </w:pPr>
      <w:r w:rsidRPr="00EE32D0">
        <w:rPr>
          <w:rFonts w:ascii="Times New Roman" w:hAnsi="Times New Roman"/>
          <w:bCs/>
          <w:sz w:val="28"/>
          <w:szCs w:val="28"/>
        </w:rPr>
        <w:t>Средняя  группа</w:t>
      </w:r>
    </w:p>
    <w:tbl>
      <w:tblPr>
        <w:tblW w:w="9707" w:type="dxa"/>
        <w:jc w:val="center"/>
        <w:tblInd w:w="269" w:type="dxa"/>
        <w:tblLayout w:type="fixed"/>
        <w:tblLook w:val="00A0"/>
      </w:tblPr>
      <w:tblGrid>
        <w:gridCol w:w="743"/>
        <w:gridCol w:w="4995"/>
        <w:gridCol w:w="2127"/>
        <w:gridCol w:w="1842"/>
      </w:tblGrid>
      <w:tr w:rsidR="00B831F1" w:rsidRPr="00BB24A0" w:rsidTr="009F406E">
        <w:trPr>
          <w:trHeight w:val="308"/>
          <w:jc w:val="center"/>
        </w:trPr>
        <w:tc>
          <w:tcPr>
            <w:tcW w:w="743" w:type="dxa"/>
            <w:tcBorders>
              <w:top w:val="single" w:sz="4" w:space="0" w:color="000000"/>
              <w:left w:val="single" w:sz="4" w:space="0" w:color="000000"/>
              <w:bottom w:val="single" w:sz="4" w:space="0" w:color="000000"/>
              <w:right w:val="nil"/>
            </w:tcBorders>
            <w:vAlign w:val="center"/>
          </w:tcPr>
          <w:p w:rsidR="00B831F1" w:rsidRPr="00BB24A0" w:rsidRDefault="00B831F1" w:rsidP="0051230D">
            <w:pPr>
              <w:spacing w:after="0"/>
              <w:rPr>
                <w:rFonts w:ascii="Times New Roman" w:hAnsi="Times New Roman"/>
                <w:b/>
                <w:sz w:val="28"/>
                <w:szCs w:val="28"/>
              </w:rPr>
            </w:pPr>
            <w:r w:rsidRPr="00BB24A0">
              <w:rPr>
                <w:rFonts w:ascii="Times New Roman" w:hAnsi="Times New Roman"/>
                <w:b/>
                <w:sz w:val="28"/>
                <w:szCs w:val="28"/>
              </w:rPr>
              <w:t>№</w:t>
            </w:r>
          </w:p>
        </w:tc>
        <w:tc>
          <w:tcPr>
            <w:tcW w:w="4995" w:type="dxa"/>
            <w:tcBorders>
              <w:top w:val="single" w:sz="4" w:space="0" w:color="000000"/>
              <w:left w:val="single" w:sz="4" w:space="0" w:color="000000"/>
              <w:bottom w:val="single" w:sz="4" w:space="0" w:color="000000"/>
              <w:right w:val="nil"/>
            </w:tcBorders>
            <w:vAlign w:val="center"/>
          </w:tcPr>
          <w:p w:rsidR="00B831F1" w:rsidRPr="00BB24A0" w:rsidRDefault="00B831F1" w:rsidP="0051230D">
            <w:pPr>
              <w:spacing w:after="0"/>
              <w:ind w:firstLine="567"/>
              <w:jc w:val="center"/>
              <w:rPr>
                <w:rFonts w:ascii="Times New Roman" w:hAnsi="Times New Roman"/>
                <w:b/>
                <w:sz w:val="28"/>
                <w:szCs w:val="28"/>
              </w:rPr>
            </w:pPr>
            <w:r w:rsidRPr="00BB24A0">
              <w:rPr>
                <w:rFonts w:ascii="Times New Roman" w:hAnsi="Times New Roman"/>
                <w:b/>
                <w:sz w:val="28"/>
                <w:szCs w:val="28"/>
              </w:rPr>
              <w:t>ООД</w:t>
            </w:r>
          </w:p>
        </w:tc>
        <w:tc>
          <w:tcPr>
            <w:tcW w:w="2127" w:type="dxa"/>
            <w:tcBorders>
              <w:top w:val="single" w:sz="4" w:space="0" w:color="000000"/>
              <w:left w:val="single" w:sz="4" w:space="0" w:color="000000"/>
              <w:bottom w:val="single" w:sz="4" w:space="0" w:color="000000"/>
              <w:right w:val="nil"/>
            </w:tcBorders>
            <w:vAlign w:val="center"/>
          </w:tcPr>
          <w:p w:rsidR="00B831F1" w:rsidRPr="00BB24A0" w:rsidRDefault="00B831F1" w:rsidP="00644043">
            <w:pPr>
              <w:spacing w:after="0" w:line="240" w:lineRule="auto"/>
              <w:rPr>
                <w:rFonts w:ascii="Times New Roman" w:hAnsi="Times New Roman"/>
                <w:b/>
                <w:sz w:val="28"/>
                <w:szCs w:val="28"/>
              </w:rPr>
            </w:pPr>
            <w:r w:rsidRPr="00BB24A0">
              <w:rPr>
                <w:rFonts w:ascii="Times New Roman" w:hAnsi="Times New Roman"/>
                <w:b/>
                <w:sz w:val="28"/>
                <w:szCs w:val="28"/>
              </w:rPr>
              <w:t>Количество  ООД   в неделю</w:t>
            </w:r>
          </w:p>
        </w:tc>
        <w:tc>
          <w:tcPr>
            <w:tcW w:w="1842" w:type="dxa"/>
            <w:tcBorders>
              <w:top w:val="single" w:sz="4" w:space="0" w:color="000000"/>
              <w:left w:val="single" w:sz="4" w:space="0" w:color="000000"/>
              <w:bottom w:val="single" w:sz="4" w:space="0" w:color="000000"/>
              <w:right w:val="single" w:sz="4" w:space="0" w:color="000000"/>
            </w:tcBorders>
            <w:vAlign w:val="center"/>
          </w:tcPr>
          <w:p w:rsidR="00B831F1" w:rsidRPr="00BB24A0" w:rsidRDefault="00B831F1" w:rsidP="00644043">
            <w:pPr>
              <w:spacing w:after="0" w:line="240" w:lineRule="auto"/>
              <w:ind w:firstLine="567"/>
              <w:jc w:val="center"/>
              <w:rPr>
                <w:rFonts w:ascii="Times New Roman" w:hAnsi="Times New Roman"/>
                <w:b/>
                <w:sz w:val="28"/>
                <w:szCs w:val="28"/>
              </w:rPr>
            </w:pPr>
            <w:r w:rsidRPr="00BB24A0">
              <w:rPr>
                <w:rFonts w:ascii="Times New Roman" w:hAnsi="Times New Roman"/>
                <w:b/>
                <w:sz w:val="28"/>
                <w:szCs w:val="28"/>
              </w:rPr>
              <w:t>Наличие  ООД  в год</w:t>
            </w:r>
          </w:p>
        </w:tc>
      </w:tr>
      <w:tr w:rsidR="00B831F1" w:rsidRPr="00BB24A0" w:rsidTr="009F406E">
        <w:trPr>
          <w:trHeight w:val="307"/>
          <w:jc w:val="center"/>
        </w:trPr>
        <w:tc>
          <w:tcPr>
            <w:tcW w:w="743"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1</w:t>
            </w:r>
          </w:p>
        </w:tc>
        <w:tc>
          <w:tcPr>
            <w:tcW w:w="4995"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Познавательное развитие</w:t>
            </w:r>
          </w:p>
          <w:p w:rsidR="00B831F1" w:rsidRPr="00BB24A0" w:rsidRDefault="00B831F1" w:rsidP="0051230D">
            <w:pPr>
              <w:spacing w:after="0"/>
              <w:rPr>
                <w:rFonts w:ascii="Times New Roman" w:hAnsi="Times New Roman"/>
                <w:sz w:val="28"/>
                <w:szCs w:val="28"/>
              </w:rPr>
            </w:pPr>
            <w:r w:rsidRPr="00BB24A0">
              <w:rPr>
                <w:rFonts w:ascii="Times New Roman" w:hAnsi="Times New Roman"/>
                <w:sz w:val="28"/>
                <w:szCs w:val="28"/>
              </w:rPr>
              <w:t>- ознакомление с окружающим миром</w:t>
            </w:r>
          </w:p>
          <w:p w:rsidR="00B831F1" w:rsidRPr="00BB24A0" w:rsidRDefault="00B831F1" w:rsidP="0051230D">
            <w:pPr>
              <w:spacing w:after="0"/>
              <w:rPr>
                <w:rFonts w:ascii="Times New Roman" w:hAnsi="Times New Roman"/>
                <w:sz w:val="28"/>
                <w:szCs w:val="28"/>
              </w:rPr>
            </w:pPr>
            <w:r w:rsidRPr="00BB24A0">
              <w:rPr>
                <w:rFonts w:ascii="Times New Roman" w:hAnsi="Times New Roman"/>
                <w:sz w:val="28"/>
                <w:szCs w:val="28"/>
              </w:rPr>
              <w:t>- формирование элементарных математических представлений</w:t>
            </w:r>
          </w:p>
        </w:tc>
        <w:tc>
          <w:tcPr>
            <w:tcW w:w="2127" w:type="dxa"/>
            <w:tcBorders>
              <w:top w:val="single" w:sz="4" w:space="0" w:color="000000"/>
              <w:left w:val="single" w:sz="4" w:space="0" w:color="000000"/>
              <w:bottom w:val="single" w:sz="4" w:space="0" w:color="000000"/>
              <w:right w:val="nil"/>
            </w:tcBorders>
          </w:tcPr>
          <w:p w:rsidR="00B831F1" w:rsidRPr="00BB24A0" w:rsidRDefault="00B831F1" w:rsidP="0051230D">
            <w:pPr>
              <w:spacing w:after="0"/>
              <w:ind w:firstLine="567"/>
              <w:rPr>
                <w:rFonts w:ascii="Times New Roman" w:hAnsi="Times New Roman"/>
                <w:sz w:val="28"/>
                <w:szCs w:val="28"/>
              </w:rPr>
            </w:pPr>
            <w:r w:rsidRPr="00BB24A0">
              <w:rPr>
                <w:rFonts w:ascii="Times New Roman" w:hAnsi="Times New Roman"/>
                <w:sz w:val="28"/>
                <w:szCs w:val="28"/>
              </w:rPr>
              <w:t xml:space="preserve">      2</w:t>
            </w:r>
          </w:p>
          <w:p w:rsidR="00B831F1" w:rsidRPr="00BB24A0" w:rsidRDefault="00B831F1" w:rsidP="0051230D">
            <w:pPr>
              <w:spacing w:after="0"/>
              <w:ind w:firstLine="567"/>
              <w:rPr>
                <w:rFonts w:ascii="Times New Roman" w:hAnsi="Times New Roman"/>
                <w:sz w:val="28"/>
                <w:szCs w:val="28"/>
              </w:rPr>
            </w:pPr>
            <w:r w:rsidRPr="00BB24A0">
              <w:rPr>
                <w:rFonts w:ascii="Times New Roman" w:hAnsi="Times New Roman"/>
                <w:sz w:val="28"/>
                <w:szCs w:val="28"/>
              </w:rPr>
              <w:t xml:space="preserve">      1</w:t>
            </w:r>
          </w:p>
          <w:p w:rsidR="00B831F1" w:rsidRPr="00BB24A0" w:rsidRDefault="00B831F1" w:rsidP="0051230D">
            <w:pPr>
              <w:spacing w:after="0"/>
              <w:ind w:firstLine="567"/>
              <w:rPr>
                <w:rFonts w:ascii="Times New Roman" w:hAnsi="Times New Roman"/>
                <w:sz w:val="28"/>
                <w:szCs w:val="28"/>
              </w:rPr>
            </w:pPr>
            <w:r w:rsidRPr="00BB24A0">
              <w:rPr>
                <w:rFonts w:ascii="Times New Roman" w:hAnsi="Times New Roman"/>
                <w:sz w:val="28"/>
                <w:szCs w:val="28"/>
              </w:rPr>
              <w:t xml:space="preserve">      1</w:t>
            </w:r>
          </w:p>
        </w:tc>
        <w:tc>
          <w:tcPr>
            <w:tcW w:w="1842" w:type="dxa"/>
            <w:tcBorders>
              <w:top w:val="single" w:sz="4" w:space="0" w:color="000000"/>
              <w:left w:val="single" w:sz="4" w:space="0" w:color="000000"/>
              <w:bottom w:val="single" w:sz="4" w:space="0" w:color="000000"/>
              <w:right w:val="single" w:sz="4" w:space="0" w:color="000000"/>
            </w:tcBorders>
          </w:tcPr>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72 из них</w:t>
            </w:r>
          </w:p>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36</w:t>
            </w:r>
          </w:p>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36</w:t>
            </w:r>
          </w:p>
        </w:tc>
      </w:tr>
      <w:tr w:rsidR="00B831F1" w:rsidRPr="00BB24A0" w:rsidTr="009F406E">
        <w:trPr>
          <w:trHeight w:val="1276"/>
          <w:jc w:val="center"/>
        </w:trPr>
        <w:tc>
          <w:tcPr>
            <w:tcW w:w="743"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2</w:t>
            </w:r>
          </w:p>
        </w:tc>
        <w:tc>
          <w:tcPr>
            <w:tcW w:w="4995"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Речевое развитие</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развитие речи</w:t>
            </w:r>
          </w:p>
        </w:tc>
        <w:tc>
          <w:tcPr>
            <w:tcW w:w="2127" w:type="dxa"/>
            <w:tcBorders>
              <w:top w:val="single" w:sz="4" w:space="0" w:color="000000"/>
              <w:left w:val="single" w:sz="4" w:space="0" w:color="000000"/>
              <w:bottom w:val="single" w:sz="4" w:space="0" w:color="000000"/>
              <w:right w:val="nil"/>
            </w:tcBorders>
          </w:tcPr>
          <w:p w:rsidR="00B831F1" w:rsidRPr="00BB24A0" w:rsidRDefault="00B831F1" w:rsidP="0051230D">
            <w:pPr>
              <w:spacing w:after="0"/>
              <w:ind w:firstLine="567"/>
              <w:rPr>
                <w:rFonts w:ascii="Times New Roman" w:hAnsi="Times New Roman"/>
                <w:sz w:val="28"/>
                <w:szCs w:val="28"/>
              </w:rPr>
            </w:pPr>
            <w:r w:rsidRPr="00BB24A0">
              <w:rPr>
                <w:rFonts w:ascii="Times New Roman" w:hAnsi="Times New Roman"/>
                <w:sz w:val="28"/>
                <w:szCs w:val="28"/>
              </w:rPr>
              <w:t xml:space="preserve">      1</w:t>
            </w:r>
          </w:p>
          <w:p w:rsidR="00B831F1" w:rsidRPr="00BB24A0" w:rsidRDefault="00B831F1" w:rsidP="0051230D">
            <w:pPr>
              <w:spacing w:after="0"/>
              <w:ind w:firstLine="567"/>
              <w:rPr>
                <w:rFonts w:ascii="Times New Roman" w:hAnsi="Times New Roman"/>
                <w:sz w:val="28"/>
                <w:szCs w:val="28"/>
              </w:rPr>
            </w:pPr>
            <w:r w:rsidRPr="00BB24A0">
              <w:rPr>
                <w:rFonts w:ascii="Times New Roman" w:hAnsi="Times New Roman"/>
                <w:sz w:val="28"/>
                <w:szCs w:val="28"/>
              </w:rPr>
              <w:t xml:space="preserve">      1</w:t>
            </w:r>
          </w:p>
        </w:tc>
        <w:tc>
          <w:tcPr>
            <w:tcW w:w="1842" w:type="dxa"/>
            <w:tcBorders>
              <w:top w:val="single" w:sz="4" w:space="0" w:color="000000"/>
              <w:left w:val="single" w:sz="4" w:space="0" w:color="000000"/>
              <w:bottom w:val="single" w:sz="4" w:space="0" w:color="000000"/>
              <w:right w:val="single" w:sz="4" w:space="0" w:color="000000"/>
            </w:tcBorders>
          </w:tcPr>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36</w:t>
            </w:r>
          </w:p>
          <w:p w:rsidR="00B831F1" w:rsidRPr="00BB24A0" w:rsidRDefault="00B831F1" w:rsidP="00644043">
            <w:pPr>
              <w:spacing w:after="0"/>
              <w:jc w:val="center"/>
              <w:rPr>
                <w:rFonts w:ascii="Times New Roman" w:hAnsi="Times New Roman"/>
                <w:sz w:val="28"/>
                <w:szCs w:val="28"/>
              </w:rPr>
            </w:pPr>
            <w:r w:rsidRPr="00BB24A0">
              <w:rPr>
                <w:rFonts w:ascii="Times New Roman" w:hAnsi="Times New Roman"/>
                <w:sz w:val="28"/>
                <w:szCs w:val="28"/>
              </w:rPr>
              <w:t>36</w:t>
            </w:r>
          </w:p>
          <w:p w:rsidR="00B831F1" w:rsidRPr="00BB24A0" w:rsidRDefault="00B831F1" w:rsidP="0051230D">
            <w:pPr>
              <w:spacing w:after="0"/>
              <w:ind w:firstLine="567"/>
              <w:jc w:val="center"/>
              <w:rPr>
                <w:rFonts w:ascii="Times New Roman" w:hAnsi="Times New Roman"/>
                <w:sz w:val="28"/>
                <w:szCs w:val="28"/>
              </w:rPr>
            </w:pPr>
          </w:p>
        </w:tc>
      </w:tr>
      <w:tr w:rsidR="00B831F1" w:rsidRPr="00BB24A0" w:rsidTr="009F406E">
        <w:trPr>
          <w:trHeight w:val="275"/>
          <w:jc w:val="center"/>
        </w:trPr>
        <w:tc>
          <w:tcPr>
            <w:tcW w:w="743"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3</w:t>
            </w:r>
          </w:p>
        </w:tc>
        <w:tc>
          <w:tcPr>
            <w:tcW w:w="4995"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Художественно-эстетическое развитие</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xml:space="preserve">- рисование </w:t>
            </w:r>
            <w:r w:rsidRPr="00BB24A0">
              <w:rPr>
                <w:rFonts w:ascii="Times New Roman" w:hAnsi="Times New Roman"/>
                <w:noProof/>
                <w:sz w:val="28"/>
                <w:szCs w:val="28"/>
              </w:rPr>
              <w:drawing>
                <wp:inline distT="0" distB="0" distL="0" distR="0">
                  <wp:extent cx="114300"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333375"/>
                          </a:xfrm>
                          <a:prstGeom prst="rect">
                            <a:avLst/>
                          </a:prstGeom>
                          <a:noFill/>
                          <a:ln>
                            <a:noFill/>
                          </a:ln>
                        </pic:spPr>
                      </pic:pic>
                    </a:graphicData>
                  </a:graphic>
                </wp:inline>
              </w:drawing>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лепка</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lastRenderedPageBreak/>
              <w:t>- аппликация</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музыка</w:t>
            </w:r>
          </w:p>
        </w:tc>
        <w:tc>
          <w:tcPr>
            <w:tcW w:w="2127" w:type="dxa"/>
            <w:tcBorders>
              <w:top w:val="single" w:sz="4" w:space="0" w:color="000000"/>
              <w:left w:val="single" w:sz="4" w:space="0" w:color="000000"/>
              <w:bottom w:val="single" w:sz="4" w:space="0" w:color="000000"/>
              <w:right w:val="nil"/>
            </w:tcBorders>
          </w:tcPr>
          <w:p w:rsidR="00B831F1" w:rsidRPr="00BB24A0" w:rsidRDefault="00B831F1" w:rsidP="0051230D">
            <w:pPr>
              <w:spacing w:after="0"/>
              <w:ind w:firstLine="567"/>
              <w:rPr>
                <w:rFonts w:ascii="Times New Roman" w:hAnsi="Times New Roman"/>
                <w:sz w:val="28"/>
                <w:szCs w:val="28"/>
              </w:rPr>
            </w:pPr>
            <w:r w:rsidRPr="00BB24A0">
              <w:rPr>
                <w:rFonts w:ascii="Times New Roman" w:hAnsi="Times New Roman"/>
                <w:sz w:val="28"/>
                <w:szCs w:val="28"/>
              </w:rPr>
              <w:lastRenderedPageBreak/>
              <w:t xml:space="preserve">      4</w:t>
            </w:r>
          </w:p>
          <w:p w:rsidR="00B831F1" w:rsidRPr="00BB24A0" w:rsidRDefault="00B831F1" w:rsidP="0051230D">
            <w:pPr>
              <w:spacing w:after="0"/>
              <w:rPr>
                <w:rFonts w:ascii="Times New Roman" w:hAnsi="Times New Roman"/>
                <w:sz w:val="28"/>
                <w:szCs w:val="28"/>
              </w:rPr>
            </w:pP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 xml:space="preserve"> 1</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lastRenderedPageBreak/>
              <w:t>0,5 (1,3 неделя)</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0,5 (2,4 неделя)</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lastRenderedPageBreak/>
              <w:t>144 из них</w:t>
            </w:r>
          </w:p>
          <w:p w:rsidR="00B831F1" w:rsidRPr="00BB24A0" w:rsidRDefault="00B831F1" w:rsidP="0051230D">
            <w:pPr>
              <w:spacing w:after="0"/>
              <w:ind w:firstLine="567"/>
              <w:jc w:val="center"/>
              <w:rPr>
                <w:rFonts w:ascii="Times New Roman" w:hAnsi="Times New Roman"/>
                <w:sz w:val="28"/>
                <w:szCs w:val="28"/>
              </w:rPr>
            </w:pPr>
          </w:p>
          <w:p w:rsidR="00B831F1" w:rsidRPr="00BB24A0" w:rsidRDefault="00B831F1" w:rsidP="00D75A82">
            <w:pPr>
              <w:spacing w:after="0"/>
              <w:jc w:val="center"/>
              <w:rPr>
                <w:rFonts w:ascii="Times New Roman" w:hAnsi="Times New Roman"/>
                <w:sz w:val="28"/>
                <w:szCs w:val="28"/>
              </w:rPr>
            </w:pPr>
            <w:r w:rsidRPr="00BB24A0">
              <w:rPr>
                <w:rFonts w:ascii="Times New Roman" w:hAnsi="Times New Roman"/>
                <w:sz w:val="28"/>
                <w:szCs w:val="28"/>
              </w:rPr>
              <w:t>36</w:t>
            </w:r>
          </w:p>
          <w:p w:rsidR="00B831F1" w:rsidRPr="00BB24A0" w:rsidRDefault="00B831F1" w:rsidP="00D75A82">
            <w:pPr>
              <w:spacing w:after="0"/>
              <w:jc w:val="center"/>
              <w:rPr>
                <w:rFonts w:ascii="Times New Roman" w:hAnsi="Times New Roman"/>
                <w:sz w:val="28"/>
                <w:szCs w:val="28"/>
              </w:rPr>
            </w:pPr>
            <w:r w:rsidRPr="00BB24A0">
              <w:rPr>
                <w:rFonts w:ascii="Times New Roman" w:hAnsi="Times New Roman"/>
                <w:sz w:val="28"/>
                <w:szCs w:val="28"/>
              </w:rPr>
              <w:lastRenderedPageBreak/>
              <w:t>18</w:t>
            </w:r>
          </w:p>
          <w:p w:rsidR="00B831F1" w:rsidRPr="00BB24A0" w:rsidRDefault="00B831F1" w:rsidP="00D75A82">
            <w:pPr>
              <w:spacing w:after="0"/>
              <w:jc w:val="center"/>
              <w:rPr>
                <w:rFonts w:ascii="Times New Roman" w:hAnsi="Times New Roman"/>
                <w:sz w:val="28"/>
                <w:szCs w:val="28"/>
              </w:rPr>
            </w:pPr>
            <w:r w:rsidRPr="00BB24A0">
              <w:rPr>
                <w:rFonts w:ascii="Times New Roman" w:hAnsi="Times New Roman"/>
                <w:sz w:val="28"/>
                <w:szCs w:val="28"/>
              </w:rPr>
              <w:t>18</w:t>
            </w:r>
          </w:p>
          <w:p w:rsidR="00B831F1" w:rsidRPr="00BB24A0" w:rsidRDefault="00B831F1" w:rsidP="00D75A82">
            <w:pPr>
              <w:spacing w:after="0"/>
              <w:jc w:val="center"/>
              <w:rPr>
                <w:rFonts w:ascii="Times New Roman" w:hAnsi="Times New Roman"/>
                <w:sz w:val="28"/>
                <w:szCs w:val="28"/>
              </w:rPr>
            </w:pPr>
            <w:r w:rsidRPr="00BB24A0">
              <w:rPr>
                <w:rFonts w:ascii="Times New Roman" w:hAnsi="Times New Roman"/>
                <w:sz w:val="28"/>
                <w:szCs w:val="28"/>
              </w:rPr>
              <w:t>72</w:t>
            </w:r>
          </w:p>
        </w:tc>
      </w:tr>
      <w:tr w:rsidR="00B831F1" w:rsidRPr="00BB24A0" w:rsidTr="009F406E">
        <w:trPr>
          <w:trHeight w:val="162"/>
          <w:jc w:val="center"/>
        </w:trPr>
        <w:tc>
          <w:tcPr>
            <w:tcW w:w="743"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lastRenderedPageBreak/>
              <w:t>5</w:t>
            </w:r>
          </w:p>
        </w:tc>
        <w:tc>
          <w:tcPr>
            <w:tcW w:w="4995"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Физическая культура</w:t>
            </w:r>
          </w:p>
        </w:tc>
        <w:tc>
          <w:tcPr>
            <w:tcW w:w="2127" w:type="dxa"/>
            <w:tcBorders>
              <w:top w:val="single" w:sz="4" w:space="0" w:color="000000"/>
              <w:left w:val="single" w:sz="4" w:space="0" w:color="000000"/>
              <w:bottom w:val="single" w:sz="4" w:space="0" w:color="000000"/>
              <w:right w:val="nil"/>
            </w:tcBorders>
          </w:tcPr>
          <w:p w:rsidR="00B831F1" w:rsidRPr="00BB24A0" w:rsidRDefault="00B831F1" w:rsidP="0051230D">
            <w:pPr>
              <w:spacing w:after="0"/>
              <w:ind w:firstLine="567"/>
              <w:jc w:val="center"/>
              <w:rPr>
                <w:rFonts w:ascii="Times New Roman" w:hAnsi="Times New Roman"/>
                <w:sz w:val="28"/>
                <w:szCs w:val="28"/>
              </w:rPr>
            </w:pPr>
            <w:r w:rsidRPr="00BB24A0">
              <w:rPr>
                <w:rFonts w:ascii="Times New Roman" w:hAnsi="Times New Roman"/>
                <w:sz w:val="28"/>
                <w:szCs w:val="28"/>
              </w:rPr>
              <w:t>2+1(ул)</w:t>
            </w:r>
          </w:p>
        </w:tc>
        <w:tc>
          <w:tcPr>
            <w:tcW w:w="1842" w:type="dxa"/>
            <w:tcBorders>
              <w:top w:val="single" w:sz="4" w:space="0" w:color="000000"/>
              <w:left w:val="single" w:sz="4" w:space="0" w:color="000000"/>
              <w:bottom w:val="single" w:sz="4" w:space="0" w:color="000000"/>
              <w:right w:val="single" w:sz="4" w:space="0" w:color="000000"/>
            </w:tcBorders>
            <w:vAlign w:val="center"/>
          </w:tcPr>
          <w:p w:rsidR="00B831F1" w:rsidRPr="00BB24A0" w:rsidRDefault="00B831F1" w:rsidP="00D75A82">
            <w:pPr>
              <w:spacing w:after="0"/>
              <w:jc w:val="center"/>
              <w:rPr>
                <w:rFonts w:ascii="Times New Roman" w:hAnsi="Times New Roman"/>
                <w:sz w:val="28"/>
                <w:szCs w:val="28"/>
              </w:rPr>
            </w:pPr>
            <w:r w:rsidRPr="00BB24A0">
              <w:rPr>
                <w:rFonts w:ascii="Times New Roman" w:hAnsi="Times New Roman"/>
                <w:sz w:val="28"/>
                <w:szCs w:val="28"/>
              </w:rPr>
              <w:t>108</w:t>
            </w:r>
          </w:p>
        </w:tc>
      </w:tr>
    </w:tbl>
    <w:p w:rsidR="00D962BC" w:rsidRDefault="00D962BC" w:rsidP="00131C5F">
      <w:pPr>
        <w:spacing w:after="0"/>
        <w:jc w:val="right"/>
        <w:rPr>
          <w:rFonts w:ascii="Times New Roman" w:hAnsi="Times New Roman"/>
          <w:b/>
          <w:sz w:val="28"/>
          <w:szCs w:val="28"/>
        </w:rPr>
      </w:pPr>
    </w:p>
    <w:p w:rsidR="00B831F1" w:rsidRPr="009B727B" w:rsidRDefault="00B831F1" w:rsidP="009B727B">
      <w:pPr>
        <w:spacing w:after="0"/>
        <w:jc w:val="right"/>
        <w:rPr>
          <w:rFonts w:ascii="Times New Roman" w:hAnsi="Times New Roman"/>
          <w:b/>
          <w:sz w:val="28"/>
          <w:szCs w:val="28"/>
        </w:rPr>
      </w:pPr>
      <w:r w:rsidRPr="00BB24A0">
        <w:rPr>
          <w:rFonts w:ascii="Times New Roman" w:hAnsi="Times New Roman"/>
          <w:b/>
          <w:sz w:val="28"/>
          <w:szCs w:val="28"/>
        </w:rPr>
        <w:t>10 ООД  в  неделю</w:t>
      </w:r>
    </w:p>
    <w:p w:rsidR="00B831F1" w:rsidRPr="00BB24A0" w:rsidRDefault="00B831F1" w:rsidP="00EE32D0">
      <w:pPr>
        <w:spacing w:after="0" w:line="240" w:lineRule="auto"/>
        <w:jc w:val="center"/>
        <w:rPr>
          <w:rFonts w:ascii="Times New Roman" w:hAnsi="Times New Roman"/>
          <w:b/>
          <w:bCs/>
          <w:sz w:val="28"/>
          <w:szCs w:val="28"/>
        </w:rPr>
      </w:pPr>
      <w:r w:rsidRPr="00BB24A0">
        <w:rPr>
          <w:rFonts w:ascii="Times New Roman" w:hAnsi="Times New Roman"/>
          <w:b/>
          <w:bCs/>
          <w:sz w:val="28"/>
          <w:szCs w:val="28"/>
        </w:rPr>
        <w:t>Организация образовательного процесса</w:t>
      </w:r>
    </w:p>
    <w:p w:rsidR="00C5240B" w:rsidRPr="00EE32D0" w:rsidRDefault="00C5240B" w:rsidP="00EE32D0">
      <w:pPr>
        <w:spacing w:line="240" w:lineRule="auto"/>
        <w:jc w:val="center"/>
        <w:rPr>
          <w:rFonts w:ascii="Times New Roman" w:hAnsi="Times New Roman"/>
          <w:b/>
          <w:sz w:val="28"/>
          <w:szCs w:val="28"/>
        </w:rPr>
      </w:pPr>
      <w:r>
        <w:rPr>
          <w:rFonts w:ascii="Times New Roman" w:hAnsi="Times New Roman"/>
          <w:b/>
          <w:sz w:val="28"/>
          <w:szCs w:val="28"/>
        </w:rPr>
        <w:t xml:space="preserve">на </w:t>
      </w:r>
      <w:r w:rsidR="00AC013E">
        <w:rPr>
          <w:rFonts w:ascii="Times New Roman" w:hAnsi="Times New Roman"/>
          <w:b/>
          <w:sz w:val="28"/>
          <w:szCs w:val="28"/>
        </w:rPr>
        <w:t>2024-2025</w:t>
      </w:r>
      <w:r w:rsidR="00B831F1" w:rsidRPr="00BB24A0">
        <w:rPr>
          <w:rFonts w:ascii="Times New Roman" w:hAnsi="Times New Roman"/>
          <w:b/>
          <w:sz w:val="28"/>
          <w:szCs w:val="28"/>
        </w:rPr>
        <w:t xml:space="preserve">  учебный год</w:t>
      </w:r>
    </w:p>
    <w:p w:rsidR="00C5240B" w:rsidRPr="00D75A82" w:rsidRDefault="00B831F1" w:rsidP="009B727B">
      <w:pPr>
        <w:keepNext/>
        <w:tabs>
          <w:tab w:val="left" w:pos="0"/>
        </w:tabs>
        <w:suppressAutoHyphens/>
        <w:spacing w:after="0" w:line="240" w:lineRule="auto"/>
        <w:jc w:val="center"/>
        <w:outlineLvl w:val="4"/>
        <w:rPr>
          <w:rFonts w:ascii="Times New Roman" w:hAnsi="Times New Roman"/>
          <w:bCs/>
          <w:sz w:val="28"/>
          <w:szCs w:val="28"/>
        </w:rPr>
      </w:pPr>
      <w:r w:rsidRPr="00EE32D0">
        <w:rPr>
          <w:rFonts w:ascii="Times New Roman" w:hAnsi="Times New Roman"/>
          <w:bCs/>
          <w:sz w:val="28"/>
          <w:szCs w:val="28"/>
        </w:rPr>
        <w:t>Старшая  группа</w:t>
      </w:r>
    </w:p>
    <w:tbl>
      <w:tblPr>
        <w:tblW w:w="9715" w:type="dxa"/>
        <w:jc w:val="center"/>
        <w:tblLayout w:type="fixed"/>
        <w:tblLook w:val="00A0"/>
      </w:tblPr>
      <w:tblGrid>
        <w:gridCol w:w="747"/>
        <w:gridCol w:w="4961"/>
        <w:gridCol w:w="2127"/>
        <w:gridCol w:w="1880"/>
      </w:tblGrid>
      <w:tr w:rsidR="00B831F1" w:rsidRPr="00BB24A0" w:rsidTr="009F406E">
        <w:trPr>
          <w:trHeight w:val="308"/>
          <w:jc w:val="center"/>
        </w:trPr>
        <w:tc>
          <w:tcPr>
            <w:tcW w:w="747" w:type="dxa"/>
            <w:tcBorders>
              <w:top w:val="single" w:sz="4" w:space="0" w:color="000000"/>
              <w:left w:val="single" w:sz="4" w:space="0" w:color="000000"/>
              <w:bottom w:val="single" w:sz="4" w:space="0" w:color="000000"/>
              <w:right w:val="nil"/>
            </w:tcBorders>
            <w:vAlign w:val="center"/>
          </w:tcPr>
          <w:p w:rsidR="00B831F1" w:rsidRPr="00BB24A0" w:rsidRDefault="00B831F1" w:rsidP="009B727B">
            <w:pPr>
              <w:spacing w:after="0"/>
              <w:rPr>
                <w:rFonts w:ascii="Times New Roman" w:hAnsi="Times New Roman"/>
                <w:b/>
                <w:sz w:val="28"/>
                <w:szCs w:val="28"/>
              </w:rPr>
            </w:pPr>
            <w:r w:rsidRPr="00BB24A0">
              <w:rPr>
                <w:rFonts w:ascii="Times New Roman" w:hAnsi="Times New Roman"/>
                <w:b/>
                <w:sz w:val="28"/>
                <w:szCs w:val="28"/>
              </w:rPr>
              <w:t>№</w:t>
            </w:r>
          </w:p>
        </w:tc>
        <w:tc>
          <w:tcPr>
            <w:tcW w:w="4961" w:type="dxa"/>
            <w:tcBorders>
              <w:top w:val="single" w:sz="4" w:space="0" w:color="000000"/>
              <w:left w:val="single" w:sz="4" w:space="0" w:color="000000"/>
              <w:bottom w:val="single" w:sz="4" w:space="0" w:color="000000"/>
              <w:right w:val="nil"/>
            </w:tcBorders>
            <w:vAlign w:val="center"/>
          </w:tcPr>
          <w:p w:rsidR="00B831F1" w:rsidRPr="00BB24A0" w:rsidRDefault="00B831F1" w:rsidP="0051230D">
            <w:pPr>
              <w:spacing w:after="0"/>
              <w:ind w:firstLine="567"/>
              <w:jc w:val="center"/>
              <w:rPr>
                <w:rFonts w:ascii="Times New Roman" w:hAnsi="Times New Roman"/>
                <w:b/>
                <w:sz w:val="28"/>
                <w:szCs w:val="28"/>
              </w:rPr>
            </w:pPr>
            <w:r w:rsidRPr="00BB24A0">
              <w:rPr>
                <w:rFonts w:ascii="Times New Roman" w:hAnsi="Times New Roman"/>
                <w:b/>
                <w:sz w:val="28"/>
                <w:szCs w:val="28"/>
              </w:rPr>
              <w:t>ООД</w:t>
            </w:r>
          </w:p>
        </w:tc>
        <w:tc>
          <w:tcPr>
            <w:tcW w:w="2127" w:type="dxa"/>
            <w:tcBorders>
              <w:top w:val="single" w:sz="4" w:space="0" w:color="000000"/>
              <w:left w:val="single" w:sz="4" w:space="0" w:color="000000"/>
              <w:bottom w:val="single" w:sz="4" w:space="0" w:color="000000"/>
              <w:right w:val="nil"/>
            </w:tcBorders>
            <w:vAlign w:val="center"/>
          </w:tcPr>
          <w:p w:rsidR="00B831F1" w:rsidRPr="00BB24A0" w:rsidRDefault="00B831F1" w:rsidP="0051230D">
            <w:pPr>
              <w:spacing w:after="0"/>
              <w:jc w:val="center"/>
              <w:rPr>
                <w:rFonts w:ascii="Times New Roman" w:hAnsi="Times New Roman"/>
                <w:b/>
                <w:sz w:val="28"/>
                <w:szCs w:val="28"/>
              </w:rPr>
            </w:pPr>
            <w:r w:rsidRPr="00BB24A0">
              <w:rPr>
                <w:rFonts w:ascii="Times New Roman" w:hAnsi="Times New Roman"/>
                <w:b/>
                <w:sz w:val="28"/>
                <w:szCs w:val="28"/>
              </w:rPr>
              <w:t>Количество  ООД   в неделю</w:t>
            </w:r>
          </w:p>
        </w:tc>
        <w:tc>
          <w:tcPr>
            <w:tcW w:w="1880" w:type="dxa"/>
            <w:tcBorders>
              <w:top w:val="single" w:sz="4" w:space="0" w:color="000000"/>
              <w:left w:val="single" w:sz="4" w:space="0" w:color="000000"/>
              <w:bottom w:val="single" w:sz="4" w:space="0" w:color="000000"/>
              <w:right w:val="single" w:sz="4" w:space="0" w:color="000000"/>
            </w:tcBorders>
            <w:vAlign w:val="center"/>
          </w:tcPr>
          <w:p w:rsidR="00B831F1" w:rsidRPr="00BB24A0" w:rsidRDefault="00B831F1" w:rsidP="0051230D">
            <w:pPr>
              <w:spacing w:after="0"/>
              <w:jc w:val="center"/>
              <w:rPr>
                <w:rFonts w:ascii="Times New Roman" w:hAnsi="Times New Roman"/>
                <w:b/>
                <w:sz w:val="28"/>
                <w:szCs w:val="28"/>
              </w:rPr>
            </w:pPr>
            <w:r w:rsidRPr="00BB24A0">
              <w:rPr>
                <w:rFonts w:ascii="Times New Roman" w:hAnsi="Times New Roman"/>
                <w:b/>
                <w:sz w:val="28"/>
                <w:szCs w:val="28"/>
              </w:rPr>
              <w:t>Наличие  ООД  в год</w:t>
            </w:r>
          </w:p>
        </w:tc>
      </w:tr>
      <w:tr w:rsidR="00B831F1" w:rsidRPr="00BB24A0" w:rsidTr="009F406E">
        <w:trPr>
          <w:trHeight w:val="404"/>
          <w:jc w:val="center"/>
        </w:trPr>
        <w:tc>
          <w:tcPr>
            <w:tcW w:w="747" w:type="dxa"/>
            <w:tcBorders>
              <w:top w:val="single" w:sz="4" w:space="0" w:color="000000"/>
              <w:left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1</w:t>
            </w:r>
          </w:p>
        </w:tc>
        <w:tc>
          <w:tcPr>
            <w:tcW w:w="4961" w:type="dxa"/>
            <w:tcBorders>
              <w:top w:val="single" w:sz="4" w:space="0" w:color="000000"/>
              <w:left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Познавательное развитие</w:t>
            </w:r>
          </w:p>
          <w:p w:rsidR="00B831F1" w:rsidRPr="00BB24A0" w:rsidRDefault="00B831F1" w:rsidP="0051230D">
            <w:pPr>
              <w:spacing w:after="0"/>
              <w:rPr>
                <w:rFonts w:ascii="Times New Roman" w:hAnsi="Times New Roman"/>
                <w:sz w:val="28"/>
                <w:szCs w:val="28"/>
              </w:rPr>
            </w:pPr>
            <w:r w:rsidRPr="00BB24A0">
              <w:rPr>
                <w:rFonts w:ascii="Times New Roman" w:hAnsi="Times New Roman"/>
                <w:sz w:val="28"/>
                <w:szCs w:val="28"/>
              </w:rPr>
              <w:t xml:space="preserve">- формирование элементарных математических представлений </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ознакомление с окружающим миром</w:t>
            </w:r>
          </w:p>
        </w:tc>
        <w:tc>
          <w:tcPr>
            <w:tcW w:w="2127" w:type="dxa"/>
            <w:tcBorders>
              <w:top w:val="single" w:sz="4" w:space="0" w:color="000000"/>
              <w:left w:val="single" w:sz="4" w:space="0" w:color="000000"/>
              <w:right w:val="nil"/>
            </w:tcBorders>
          </w:tcPr>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3</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1</w:t>
            </w:r>
          </w:p>
          <w:p w:rsidR="00B831F1" w:rsidRPr="00BB24A0" w:rsidRDefault="00B831F1" w:rsidP="0051230D">
            <w:pPr>
              <w:spacing w:after="0"/>
              <w:jc w:val="center"/>
              <w:rPr>
                <w:rFonts w:ascii="Times New Roman" w:hAnsi="Times New Roman"/>
                <w:sz w:val="28"/>
                <w:szCs w:val="28"/>
              </w:rPr>
            </w:pP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2</w:t>
            </w:r>
          </w:p>
        </w:tc>
        <w:tc>
          <w:tcPr>
            <w:tcW w:w="1880" w:type="dxa"/>
            <w:tcBorders>
              <w:top w:val="single" w:sz="4" w:space="0" w:color="000000"/>
              <w:left w:val="single" w:sz="4" w:space="0" w:color="000000"/>
              <w:right w:val="single" w:sz="4" w:space="0" w:color="000000"/>
            </w:tcBorders>
          </w:tcPr>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108 из них</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36</w:t>
            </w:r>
          </w:p>
          <w:p w:rsidR="00B831F1" w:rsidRPr="00BB24A0" w:rsidRDefault="00B831F1" w:rsidP="0051230D">
            <w:pPr>
              <w:spacing w:after="0"/>
              <w:jc w:val="center"/>
              <w:rPr>
                <w:rFonts w:ascii="Times New Roman" w:hAnsi="Times New Roman"/>
                <w:sz w:val="28"/>
                <w:szCs w:val="28"/>
              </w:rPr>
            </w:pP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72</w:t>
            </w:r>
          </w:p>
        </w:tc>
      </w:tr>
      <w:tr w:rsidR="00B831F1" w:rsidRPr="00BB24A0" w:rsidTr="009F406E">
        <w:trPr>
          <w:trHeight w:val="1212"/>
          <w:jc w:val="center"/>
        </w:trPr>
        <w:tc>
          <w:tcPr>
            <w:tcW w:w="747" w:type="dxa"/>
            <w:tcBorders>
              <w:top w:val="single" w:sz="4" w:space="0" w:color="000000"/>
              <w:left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2</w:t>
            </w:r>
          </w:p>
          <w:p w:rsidR="00B831F1" w:rsidRPr="00BB24A0" w:rsidRDefault="00B831F1" w:rsidP="0051230D">
            <w:pPr>
              <w:spacing w:after="0"/>
              <w:ind w:firstLine="567"/>
              <w:jc w:val="both"/>
              <w:rPr>
                <w:rFonts w:ascii="Times New Roman" w:hAnsi="Times New Roman"/>
                <w:sz w:val="28"/>
                <w:szCs w:val="28"/>
              </w:rPr>
            </w:pPr>
          </w:p>
        </w:tc>
        <w:tc>
          <w:tcPr>
            <w:tcW w:w="4961" w:type="dxa"/>
            <w:tcBorders>
              <w:top w:val="single" w:sz="4" w:space="0" w:color="000000"/>
              <w:left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Речевое развитие</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развитие речи</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чтение детям художественной литературы</w:t>
            </w:r>
          </w:p>
        </w:tc>
        <w:tc>
          <w:tcPr>
            <w:tcW w:w="2127" w:type="dxa"/>
            <w:tcBorders>
              <w:top w:val="single" w:sz="4" w:space="0" w:color="000000"/>
              <w:left w:val="single" w:sz="4" w:space="0" w:color="000000"/>
              <w:right w:val="nil"/>
            </w:tcBorders>
          </w:tcPr>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2</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1</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1</w:t>
            </w:r>
          </w:p>
        </w:tc>
        <w:tc>
          <w:tcPr>
            <w:tcW w:w="1880" w:type="dxa"/>
            <w:tcBorders>
              <w:top w:val="single" w:sz="4" w:space="0" w:color="000000"/>
              <w:left w:val="single" w:sz="4" w:space="0" w:color="000000"/>
              <w:right w:val="single" w:sz="4" w:space="0" w:color="000000"/>
            </w:tcBorders>
            <w:vAlign w:val="center"/>
          </w:tcPr>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72</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36</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36</w:t>
            </w:r>
          </w:p>
        </w:tc>
      </w:tr>
      <w:tr w:rsidR="00B831F1" w:rsidRPr="00BB24A0" w:rsidTr="009F406E">
        <w:trPr>
          <w:trHeight w:val="162"/>
          <w:jc w:val="center"/>
        </w:trPr>
        <w:tc>
          <w:tcPr>
            <w:tcW w:w="747"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3</w:t>
            </w:r>
          </w:p>
        </w:tc>
        <w:tc>
          <w:tcPr>
            <w:tcW w:w="4961"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Художественно-эстетическое развитие</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xml:space="preserve">- рисование </w:t>
            </w:r>
            <w:r w:rsidRPr="00BB24A0">
              <w:rPr>
                <w:rFonts w:ascii="Times New Roman" w:hAnsi="Times New Roman"/>
                <w:noProof/>
                <w:sz w:val="28"/>
                <w:szCs w:val="28"/>
              </w:rPr>
              <w:drawing>
                <wp:inline distT="0" distB="0" distL="0" distR="0">
                  <wp:extent cx="11430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333375"/>
                          </a:xfrm>
                          <a:prstGeom prst="rect">
                            <a:avLst/>
                          </a:prstGeom>
                          <a:noFill/>
                          <a:ln>
                            <a:noFill/>
                          </a:ln>
                        </pic:spPr>
                      </pic:pic>
                    </a:graphicData>
                  </a:graphic>
                </wp:inline>
              </w:drawing>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лепка</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аппликация</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музыка</w:t>
            </w:r>
          </w:p>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 конструирование</w:t>
            </w:r>
          </w:p>
        </w:tc>
        <w:tc>
          <w:tcPr>
            <w:tcW w:w="2127" w:type="dxa"/>
            <w:tcBorders>
              <w:top w:val="single" w:sz="4" w:space="0" w:color="000000"/>
              <w:left w:val="single" w:sz="4" w:space="0" w:color="000000"/>
              <w:bottom w:val="single" w:sz="4" w:space="0" w:color="000000"/>
              <w:right w:val="nil"/>
            </w:tcBorders>
          </w:tcPr>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5</w:t>
            </w:r>
          </w:p>
          <w:p w:rsidR="00B831F1" w:rsidRPr="00BB24A0" w:rsidRDefault="00B831F1" w:rsidP="0051230D">
            <w:pPr>
              <w:spacing w:after="0"/>
              <w:jc w:val="both"/>
              <w:rPr>
                <w:rFonts w:ascii="Times New Roman" w:hAnsi="Times New Roman"/>
                <w:sz w:val="28"/>
                <w:szCs w:val="28"/>
              </w:rPr>
            </w:pPr>
          </w:p>
          <w:p w:rsidR="00B831F1" w:rsidRPr="00BB24A0" w:rsidRDefault="00B831F1" w:rsidP="0051230D">
            <w:pPr>
              <w:spacing w:after="0"/>
              <w:jc w:val="center"/>
              <w:rPr>
                <w:rFonts w:ascii="Times New Roman" w:hAnsi="Times New Roman"/>
                <w:sz w:val="28"/>
                <w:szCs w:val="28"/>
              </w:rPr>
            </w:pP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2                                0, 5                                   0, 5</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2</w:t>
            </w: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1</w:t>
            </w:r>
          </w:p>
        </w:tc>
        <w:tc>
          <w:tcPr>
            <w:tcW w:w="1880" w:type="dxa"/>
            <w:tcBorders>
              <w:top w:val="single" w:sz="4" w:space="0" w:color="000000"/>
              <w:left w:val="single" w:sz="4" w:space="0" w:color="000000"/>
              <w:bottom w:val="single" w:sz="4" w:space="0" w:color="000000"/>
              <w:right w:val="single" w:sz="4" w:space="0" w:color="000000"/>
            </w:tcBorders>
            <w:vAlign w:val="center"/>
          </w:tcPr>
          <w:p w:rsidR="00B831F1" w:rsidRPr="00BB24A0" w:rsidRDefault="00B831F1" w:rsidP="0051230D">
            <w:pPr>
              <w:spacing w:after="0"/>
              <w:jc w:val="both"/>
              <w:rPr>
                <w:rFonts w:ascii="Times New Roman" w:hAnsi="Times New Roman"/>
                <w:sz w:val="28"/>
                <w:szCs w:val="28"/>
              </w:rPr>
            </w:pPr>
            <w:r w:rsidRPr="00BB24A0">
              <w:rPr>
                <w:rFonts w:ascii="Times New Roman" w:hAnsi="Times New Roman"/>
                <w:sz w:val="28"/>
                <w:szCs w:val="28"/>
              </w:rPr>
              <w:t>180 из них</w:t>
            </w:r>
          </w:p>
          <w:p w:rsidR="00B831F1" w:rsidRPr="00BB24A0" w:rsidRDefault="00B831F1" w:rsidP="0051230D">
            <w:pPr>
              <w:spacing w:after="0"/>
              <w:rPr>
                <w:rFonts w:ascii="Times New Roman" w:hAnsi="Times New Roman"/>
                <w:sz w:val="28"/>
                <w:szCs w:val="28"/>
              </w:rPr>
            </w:pPr>
          </w:p>
          <w:p w:rsidR="00B831F1" w:rsidRPr="00BB24A0" w:rsidRDefault="00B831F1" w:rsidP="0051230D">
            <w:pPr>
              <w:spacing w:after="0"/>
              <w:rPr>
                <w:rFonts w:ascii="Times New Roman" w:hAnsi="Times New Roman"/>
                <w:sz w:val="28"/>
                <w:szCs w:val="28"/>
              </w:rPr>
            </w:pPr>
          </w:p>
          <w:p w:rsidR="00B831F1" w:rsidRPr="00BB24A0" w:rsidRDefault="00B831F1" w:rsidP="0051230D">
            <w:pPr>
              <w:spacing w:after="0"/>
              <w:jc w:val="center"/>
              <w:rPr>
                <w:rFonts w:ascii="Times New Roman" w:hAnsi="Times New Roman"/>
                <w:sz w:val="28"/>
                <w:szCs w:val="28"/>
              </w:rPr>
            </w:pPr>
            <w:r w:rsidRPr="00BB24A0">
              <w:rPr>
                <w:rFonts w:ascii="Times New Roman" w:hAnsi="Times New Roman"/>
                <w:sz w:val="28"/>
                <w:szCs w:val="28"/>
              </w:rPr>
              <w:t>72</w:t>
            </w:r>
          </w:p>
          <w:p w:rsidR="00B831F1" w:rsidRPr="00BB24A0" w:rsidRDefault="00B831F1" w:rsidP="0051230D">
            <w:pPr>
              <w:spacing w:after="0"/>
              <w:ind w:firstLine="567"/>
              <w:jc w:val="both"/>
              <w:rPr>
                <w:rFonts w:ascii="Times New Roman" w:hAnsi="Times New Roman"/>
                <w:sz w:val="28"/>
                <w:szCs w:val="28"/>
              </w:rPr>
            </w:pPr>
            <w:r w:rsidRPr="00BB24A0">
              <w:rPr>
                <w:rFonts w:ascii="Times New Roman" w:hAnsi="Times New Roman"/>
                <w:sz w:val="28"/>
                <w:szCs w:val="28"/>
              </w:rPr>
              <w:t>18</w:t>
            </w:r>
          </w:p>
          <w:p w:rsidR="00B831F1" w:rsidRPr="00BB24A0" w:rsidRDefault="00B831F1" w:rsidP="0051230D">
            <w:pPr>
              <w:spacing w:after="0"/>
              <w:ind w:firstLine="567"/>
              <w:jc w:val="both"/>
              <w:rPr>
                <w:rFonts w:ascii="Times New Roman" w:hAnsi="Times New Roman"/>
                <w:sz w:val="28"/>
                <w:szCs w:val="28"/>
              </w:rPr>
            </w:pPr>
            <w:r w:rsidRPr="00BB24A0">
              <w:rPr>
                <w:rFonts w:ascii="Times New Roman" w:hAnsi="Times New Roman"/>
                <w:sz w:val="28"/>
                <w:szCs w:val="28"/>
              </w:rPr>
              <w:t>18</w:t>
            </w:r>
          </w:p>
          <w:p w:rsidR="00B831F1" w:rsidRPr="00BB24A0" w:rsidRDefault="00B831F1" w:rsidP="0051230D">
            <w:pPr>
              <w:spacing w:after="0"/>
              <w:ind w:firstLine="567"/>
              <w:jc w:val="both"/>
              <w:rPr>
                <w:rFonts w:ascii="Times New Roman" w:hAnsi="Times New Roman"/>
                <w:sz w:val="28"/>
                <w:szCs w:val="28"/>
              </w:rPr>
            </w:pPr>
            <w:r w:rsidRPr="00BB24A0">
              <w:rPr>
                <w:rFonts w:ascii="Times New Roman" w:hAnsi="Times New Roman"/>
                <w:sz w:val="28"/>
                <w:szCs w:val="28"/>
              </w:rPr>
              <w:t>72</w:t>
            </w:r>
          </w:p>
          <w:p w:rsidR="00B831F1" w:rsidRPr="00BB24A0" w:rsidRDefault="00B831F1" w:rsidP="0051230D">
            <w:pPr>
              <w:spacing w:after="0"/>
              <w:ind w:firstLine="567"/>
              <w:jc w:val="both"/>
              <w:rPr>
                <w:rFonts w:ascii="Times New Roman" w:hAnsi="Times New Roman"/>
                <w:sz w:val="28"/>
                <w:szCs w:val="28"/>
              </w:rPr>
            </w:pPr>
            <w:r w:rsidRPr="00BB24A0">
              <w:rPr>
                <w:rFonts w:ascii="Times New Roman" w:hAnsi="Times New Roman"/>
                <w:sz w:val="28"/>
                <w:szCs w:val="28"/>
              </w:rPr>
              <w:t>36</w:t>
            </w:r>
          </w:p>
        </w:tc>
      </w:tr>
      <w:tr w:rsidR="00B831F1" w:rsidRPr="00BB24A0" w:rsidTr="009F406E">
        <w:trPr>
          <w:trHeight w:val="146"/>
          <w:jc w:val="center"/>
        </w:trPr>
        <w:tc>
          <w:tcPr>
            <w:tcW w:w="747" w:type="dxa"/>
            <w:tcBorders>
              <w:top w:val="single" w:sz="4" w:space="0" w:color="000000"/>
              <w:left w:val="single" w:sz="4" w:space="0" w:color="000000"/>
              <w:bottom w:val="single" w:sz="4" w:space="0" w:color="000000"/>
              <w:right w:val="nil"/>
            </w:tcBorders>
          </w:tcPr>
          <w:p w:rsidR="00B831F1" w:rsidRPr="00BB24A0" w:rsidRDefault="00B831F1" w:rsidP="00962FFC">
            <w:pPr>
              <w:spacing w:after="0" w:line="360" w:lineRule="auto"/>
              <w:jc w:val="both"/>
              <w:rPr>
                <w:rFonts w:ascii="Times New Roman" w:hAnsi="Times New Roman"/>
                <w:sz w:val="28"/>
                <w:szCs w:val="28"/>
              </w:rPr>
            </w:pPr>
            <w:r w:rsidRPr="00BB24A0">
              <w:rPr>
                <w:rFonts w:ascii="Times New Roman" w:hAnsi="Times New Roman"/>
                <w:sz w:val="28"/>
                <w:szCs w:val="28"/>
              </w:rPr>
              <w:t>4</w:t>
            </w:r>
          </w:p>
        </w:tc>
        <w:tc>
          <w:tcPr>
            <w:tcW w:w="4961" w:type="dxa"/>
            <w:tcBorders>
              <w:top w:val="single" w:sz="4" w:space="0" w:color="000000"/>
              <w:left w:val="single" w:sz="4" w:space="0" w:color="000000"/>
              <w:bottom w:val="single" w:sz="4" w:space="0" w:color="000000"/>
              <w:right w:val="nil"/>
            </w:tcBorders>
          </w:tcPr>
          <w:p w:rsidR="00B831F1" w:rsidRPr="00BB24A0" w:rsidRDefault="00B831F1" w:rsidP="00962FFC">
            <w:pPr>
              <w:spacing w:after="0" w:line="360" w:lineRule="auto"/>
              <w:jc w:val="both"/>
              <w:rPr>
                <w:rFonts w:ascii="Times New Roman" w:hAnsi="Times New Roman"/>
                <w:sz w:val="28"/>
                <w:szCs w:val="28"/>
              </w:rPr>
            </w:pPr>
            <w:r w:rsidRPr="00BB24A0">
              <w:rPr>
                <w:rFonts w:ascii="Times New Roman" w:hAnsi="Times New Roman"/>
                <w:sz w:val="28"/>
                <w:szCs w:val="28"/>
              </w:rPr>
              <w:t>Физическая культура</w:t>
            </w:r>
          </w:p>
        </w:tc>
        <w:tc>
          <w:tcPr>
            <w:tcW w:w="2127" w:type="dxa"/>
            <w:tcBorders>
              <w:top w:val="single" w:sz="4" w:space="0" w:color="000000"/>
              <w:left w:val="single" w:sz="4" w:space="0" w:color="000000"/>
              <w:bottom w:val="single" w:sz="4" w:space="0" w:color="000000"/>
              <w:right w:val="nil"/>
            </w:tcBorders>
          </w:tcPr>
          <w:p w:rsidR="00B831F1" w:rsidRPr="00BB24A0" w:rsidRDefault="00B831F1" w:rsidP="00962FFC">
            <w:pPr>
              <w:spacing w:after="0" w:line="360" w:lineRule="auto"/>
              <w:jc w:val="both"/>
              <w:rPr>
                <w:rFonts w:ascii="Times New Roman" w:hAnsi="Times New Roman"/>
                <w:sz w:val="28"/>
                <w:szCs w:val="28"/>
              </w:rPr>
            </w:pPr>
            <w:r w:rsidRPr="00BB24A0">
              <w:rPr>
                <w:rFonts w:ascii="Times New Roman" w:hAnsi="Times New Roman"/>
                <w:sz w:val="28"/>
                <w:szCs w:val="28"/>
              </w:rPr>
              <w:t>2+1(ул)</w:t>
            </w:r>
          </w:p>
        </w:tc>
        <w:tc>
          <w:tcPr>
            <w:tcW w:w="1880" w:type="dxa"/>
            <w:tcBorders>
              <w:top w:val="single" w:sz="4" w:space="0" w:color="000000"/>
              <w:left w:val="single" w:sz="4" w:space="0" w:color="000000"/>
              <w:bottom w:val="single" w:sz="4" w:space="0" w:color="000000"/>
              <w:right w:val="single" w:sz="4" w:space="0" w:color="000000"/>
            </w:tcBorders>
            <w:vAlign w:val="center"/>
          </w:tcPr>
          <w:p w:rsidR="00B831F1" w:rsidRPr="00BB24A0" w:rsidRDefault="00B831F1" w:rsidP="00962FFC">
            <w:pPr>
              <w:spacing w:after="0" w:line="360" w:lineRule="auto"/>
              <w:ind w:firstLine="567"/>
              <w:jc w:val="both"/>
              <w:rPr>
                <w:rFonts w:ascii="Times New Roman" w:hAnsi="Times New Roman"/>
                <w:sz w:val="28"/>
                <w:szCs w:val="28"/>
              </w:rPr>
            </w:pPr>
            <w:r w:rsidRPr="00BB24A0">
              <w:rPr>
                <w:rFonts w:ascii="Times New Roman" w:hAnsi="Times New Roman"/>
                <w:sz w:val="28"/>
                <w:szCs w:val="28"/>
              </w:rPr>
              <w:t>108</w:t>
            </w:r>
          </w:p>
        </w:tc>
      </w:tr>
    </w:tbl>
    <w:p w:rsidR="00B8728C" w:rsidRDefault="00B8728C" w:rsidP="00131C5F">
      <w:pPr>
        <w:spacing w:after="0" w:line="360" w:lineRule="auto"/>
        <w:jc w:val="right"/>
        <w:rPr>
          <w:rFonts w:ascii="Times New Roman" w:hAnsi="Times New Roman"/>
          <w:b/>
          <w:bCs/>
          <w:sz w:val="28"/>
          <w:szCs w:val="28"/>
        </w:rPr>
      </w:pPr>
    </w:p>
    <w:p w:rsidR="00DB6A52" w:rsidRDefault="00B831F1" w:rsidP="00131C5F">
      <w:pPr>
        <w:spacing w:after="0" w:line="360" w:lineRule="auto"/>
        <w:jc w:val="right"/>
        <w:rPr>
          <w:rFonts w:ascii="Times New Roman" w:hAnsi="Times New Roman"/>
          <w:b/>
          <w:sz w:val="28"/>
          <w:szCs w:val="28"/>
        </w:rPr>
      </w:pPr>
      <w:r w:rsidRPr="00BB24A0">
        <w:rPr>
          <w:rFonts w:ascii="Times New Roman" w:hAnsi="Times New Roman"/>
          <w:b/>
          <w:sz w:val="28"/>
          <w:szCs w:val="28"/>
        </w:rPr>
        <w:t>13    ООД  в  неделю</w:t>
      </w:r>
    </w:p>
    <w:p w:rsidR="008319F0" w:rsidRDefault="008319F0" w:rsidP="009F406E">
      <w:pPr>
        <w:spacing w:after="0" w:line="360" w:lineRule="auto"/>
        <w:rPr>
          <w:rFonts w:ascii="Times New Roman" w:hAnsi="Times New Roman"/>
          <w:b/>
          <w:sz w:val="28"/>
          <w:szCs w:val="28"/>
        </w:rPr>
      </w:pPr>
    </w:p>
    <w:p w:rsidR="008319F0" w:rsidRPr="00BB24A0" w:rsidRDefault="008319F0" w:rsidP="009337AE">
      <w:pPr>
        <w:spacing w:after="0" w:line="360" w:lineRule="auto"/>
        <w:rPr>
          <w:rFonts w:ascii="Times New Roman" w:hAnsi="Times New Roman"/>
          <w:b/>
          <w:sz w:val="28"/>
          <w:szCs w:val="28"/>
        </w:rPr>
      </w:pPr>
      <w:bookmarkStart w:id="0" w:name="_GoBack"/>
      <w:bookmarkEnd w:id="0"/>
    </w:p>
    <w:sectPr w:rsidR="008319F0" w:rsidRPr="00BB24A0" w:rsidSect="00483EE6">
      <w:pgSz w:w="11906" w:h="16838"/>
      <w:pgMar w:top="1135" w:right="566"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42B" w:rsidRDefault="00A9342B" w:rsidP="00E339A2">
      <w:pPr>
        <w:spacing w:after="0" w:line="240" w:lineRule="auto"/>
      </w:pPr>
      <w:r>
        <w:separator/>
      </w:r>
    </w:p>
  </w:endnote>
  <w:endnote w:type="continuationSeparator" w:id="1">
    <w:p w:rsidR="00A9342B" w:rsidRDefault="00A9342B" w:rsidP="00E33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42B" w:rsidRDefault="00A9342B" w:rsidP="00E339A2">
      <w:pPr>
        <w:spacing w:after="0" w:line="240" w:lineRule="auto"/>
      </w:pPr>
      <w:r>
        <w:separator/>
      </w:r>
    </w:p>
  </w:footnote>
  <w:footnote w:type="continuationSeparator" w:id="1">
    <w:p w:rsidR="00A9342B" w:rsidRDefault="00A9342B" w:rsidP="00E339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75BF4"/>
    <w:multiLevelType w:val="multilevel"/>
    <w:tmpl w:val="B42A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831F1"/>
    <w:rsid w:val="00002826"/>
    <w:rsid w:val="00041575"/>
    <w:rsid w:val="00044E7C"/>
    <w:rsid w:val="000468A4"/>
    <w:rsid w:val="000520C6"/>
    <w:rsid w:val="00060A6C"/>
    <w:rsid w:val="000A10A7"/>
    <w:rsid w:val="000C50B8"/>
    <w:rsid w:val="000D1B13"/>
    <w:rsid w:val="000D2A3A"/>
    <w:rsid w:val="000E55CC"/>
    <w:rsid w:val="00103705"/>
    <w:rsid w:val="0011262D"/>
    <w:rsid w:val="00117860"/>
    <w:rsid w:val="00117C05"/>
    <w:rsid w:val="001200CE"/>
    <w:rsid w:val="00131C5F"/>
    <w:rsid w:val="001376DF"/>
    <w:rsid w:val="00150C99"/>
    <w:rsid w:val="00151D94"/>
    <w:rsid w:val="001905AD"/>
    <w:rsid w:val="001B01A9"/>
    <w:rsid w:val="001B5D82"/>
    <w:rsid w:val="001C5AC9"/>
    <w:rsid w:val="001D6916"/>
    <w:rsid w:val="001E0847"/>
    <w:rsid w:val="002D2B2A"/>
    <w:rsid w:val="003062E6"/>
    <w:rsid w:val="00326B68"/>
    <w:rsid w:val="00332BDC"/>
    <w:rsid w:val="003501AF"/>
    <w:rsid w:val="003520FB"/>
    <w:rsid w:val="003C5777"/>
    <w:rsid w:val="0041384D"/>
    <w:rsid w:val="00462774"/>
    <w:rsid w:val="0046457F"/>
    <w:rsid w:val="004677B0"/>
    <w:rsid w:val="00471EF9"/>
    <w:rsid w:val="00483EE6"/>
    <w:rsid w:val="004C58E9"/>
    <w:rsid w:val="004C5C56"/>
    <w:rsid w:val="004F5FA6"/>
    <w:rsid w:val="00505AF9"/>
    <w:rsid w:val="0051230D"/>
    <w:rsid w:val="005128F3"/>
    <w:rsid w:val="00521C40"/>
    <w:rsid w:val="00544221"/>
    <w:rsid w:val="00553733"/>
    <w:rsid w:val="00560E73"/>
    <w:rsid w:val="00582C9F"/>
    <w:rsid w:val="00584EBD"/>
    <w:rsid w:val="005976A7"/>
    <w:rsid w:val="00597B29"/>
    <w:rsid w:val="005B054D"/>
    <w:rsid w:val="005F50E7"/>
    <w:rsid w:val="0060756E"/>
    <w:rsid w:val="00612A4A"/>
    <w:rsid w:val="00634BAC"/>
    <w:rsid w:val="00644043"/>
    <w:rsid w:val="00677D95"/>
    <w:rsid w:val="006A6A01"/>
    <w:rsid w:val="006B15DE"/>
    <w:rsid w:val="0070545C"/>
    <w:rsid w:val="00753D09"/>
    <w:rsid w:val="00766DAA"/>
    <w:rsid w:val="007730E7"/>
    <w:rsid w:val="0079454F"/>
    <w:rsid w:val="007C7883"/>
    <w:rsid w:val="007D0860"/>
    <w:rsid w:val="007F0094"/>
    <w:rsid w:val="00807F5C"/>
    <w:rsid w:val="00815E66"/>
    <w:rsid w:val="00816AFB"/>
    <w:rsid w:val="008319F0"/>
    <w:rsid w:val="008B5908"/>
    <w:rsid w:val="008C737F"/>
    <w:rsid w:val="008E1683"/>
    <w:rsid w:val="008F458B"/>
    <w:rsid w:val="00905A81"/>
    <w:rsid w:val="00911016"/>
    <w:rsid w:val="00932319"/>
    <w:rsid w:val="009337AE"/>
    <w:rsid w:val="00962FFC"/>
    <w:rsid w:val="009634DD"/>
    <w:rsid w:val="00997975"/>
    <w:rsid w:val="009B727B"/>
    <w:rsid w:val="009B7F16"/>
    <w:rsid w:val="009D3AB6"/>
    <w:rsid w:val="009D4C75"/>
    <w:rsid w:val="009F406E"/>
    <w:rsid w:val="009F54EE"/>
    <w:rsid w:val="00A413D9"/>
    <w:rsid w:val="00A568E4"/>
    <w:rsid w:val="00A9342B"/>
    <w:rsid w:val="00AB1461"/>
    <w:rsid w:val="00AC013E"/>
    <w:rsid w:val="00AC1E5E"/>
    <w:rsid w:val="00B333E3"/>
    <w:rsid w:val="00B54F66"/>
    <w:rsid w:val="00B66AD8"/>
    <w:rsid w:val="00B8051E"/>
    <w:rsid w:val="00B831F1"/>
    <w:rsid w:val="00B85C5B"/>
    <w:rsid w:val="00B8728C"/>
    <w:rsid w:val="00BA57EC"/>
    <w:rsid w:val="00BB24A0"/>
    <w:rsid w:val="00BE471E"/>
    <w:rsid w:val="00BF5BE2"/>
    <w:rsid w:val="00BF6EA5"/>
    <w:rsid w:val="00C02341"/>
    <w:rsid w:val="00C07A71"/>
    <w:rsid w:val="00C272A2"/>
    <w:rsid w:val="00C46548"/>
    <w:rsid w:val="00C5038D"/>
    <w:rsid w:val="00C5240B"/>
    <w:rsid w:val="00C80A6B"/>
    <w:rsid w:val="00C91C73"/>
    <w:rsid w:val="00D16BBE"/>
    <w:rsid w:val="00D25F90"/>
    <w:rsid w:val="00D53BB9"/>
    <w:rsid w:val="00D75A82"/>
    <w:rsid w:val="00D9501F"/>
    <w:rsid w:val="00D962BC"/>
    <w:rsid w:val="00DA3E81"/>
    <w:rsid w:val="00DB6A52"/>
    <w:rsid w:val="00DC4E2B"/>
    <w:rsid w:val="00DF3892"/>
    <w:rsid w:val="00E00936"/>
    <w:rsid w:val="00E03581"/>
    <w:rsid w:val="00E10246"/>
    <w:rsid w:val="00E25F14"/>
    <w:rsid w:val="00E339A2"/>
    <w:rsid w:val="00E431FF"/>
    <w:rsid w:val="00E71705"/>
    <w:rsid w:val="00E73C0F"/>
    <w:rsid w:val="00E8601D"/>
    <w:rsid w:val="00EA2416"/>
    <w:rsid w:val="00EC3C5E"/>
    <w:rsid w:val="00EE32D0"/>
    <w:rsid w:val="00F04464"/>
    <w:rsid w:val="00F066E6"/>
    <w:rsid w:val="00F12AEA"/>
    <w:rsid w:val="00F46270"/>
    <w:rsid w:val="00F66094"/>
    <w:rsid w:val="00F668BB"/>
    <w:rsid w:val="00F67A25"/>
    <w:rsid w:val="00FA1836"/>
    <w:rsid w:val="00FA5B95"/>
    <w:rsid w:val="00FD4D46"/>
    <w:rsid w:val="00FD6CF1"/>
    <w:rsid w:val="00FF0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F1"/>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831F1"/>
    <w:pPr>
      <w:ind w:left="720"/>
      <w:contextualSpacing/>
    </w:pPr>
    <w:rPr>
      <w:rFonts w:eastAsia="Times New Roman"/>
      <w:lang w:eastAsia="en-US"/>
    </w:rPr>
  </w:style>
  <w:style w:type="paragraph" w:customStyle="1" w:styleId="msonormalcxspmiddle">
    <w:name w:val="msonormalcxspmiddle"/>
    <w:basedOn w:val="a"/>
    <w:rsid w:val="00B831F1"/>
    <w:pPr>
      <w:spacing w:before="100" w:beforeAutospacing="1" w:after="100" w:afterAutospacing="1" w:line="240" w:lineRule="auto"/>
    </w:pPr>
    <w:rPr>
      <w:rFonts w:ascii="Times New Roman" w:hAnsi="Times New Roman"/>
      <w:sz w:val="24"/>
      <w:szCs w:val="24"/>
    </w:rPr>
  </w:style>
  <w:style w:type="paragraph" w:styleId="a3">
    <w:name w:val="Balloon Text"/>
    <w:basedOn w:val="a"/>
    <w:link w:val="a4"/>
    <w:uiPriority w:val="99"/>
    <w:semiHidden/>
    <w:unhideWhenUsed/>
    <w:rsid w:val="001200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00CE"/>
    <w:rPr>
      <w:rFonts w:ascii="Tahoma" w:eastAsia="Calibri" w:hAnsi="Tahoma" w:cs="Tahoma"/>
      <w:sz w:val="16"/>
      <w:szCs w:val="16"/>
      <w:lang w:eastAsia="ru-RU"/>
    </w:rPr>
  </w:style>
  <w:style w:type="paragraph" w:styleId="a5">
    <w:name w:val="header"/>
    <w:basedOn w:val="a"/>
    <w:link w:val="a6"/>
    <w:uiPriority w:val="99"/>
    <w:semiHidden/>
    <w:unhideWhenUsed/>
    <w:rsid w:val="00E339A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339A2"/>
    <w:rPr>
      <w:rFonts w:ascii="Calibri" w:eastAsia="Calibri" w:hAnsi="Calibri" w:cs="Times New Roman"/>
      <w:lang w:eastAsia="ru-RU"/>
    </w:rPr>
  </w:style>
  <w:style w:type="paragraph" w:styleId="a7">
    <w:name w:val="footer"/>
    <w:basedOn w:val="a"/>
    <w:link w:val="a8"/>
    <w:uiPriority w:val="99"/>
    <w:semiHidden/>
    <w:unhideWhenUsed/>
    <w:rsid w:val="00E339A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339A2"/>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98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76E7D-9FDF-4DA7-982B-5D455A2D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7</Pages>
  <Words>1072</Words>
  <Characters>6112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USER Z</cp:lastModifiedBy>
  <cp:revision>131</cp:revision>
  <cp:lastPrinted>2022-09-09T06:41:00Z</cp:lastPrinted>
  <dcterms:created xsi:type="dcterms:W3CDTF">2016-09-14T15:39:00Z</dcterms:created>
  <dcterms:modified xsi:type="dcterms:W3CDTF">2024-12-22T09:09:00Z</dcterms:modified>
</cp:coreProperties>
</file>