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A1" w:rsidRDefault="004962A1">
      <w:r>
        <w:rPr>
          <w:noProof/>
          <w:lang w:eastAsia="ru-RU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USER Z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Z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8F" w:rsidRPr="00127F36" w:rsidRDefault="005D3E8F" w:rsidP="00127F36">
      <w:pPr>
        <w:pStyle w:val="aa"/>
        <w:spacing w:after="24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1.6. Дошкольное образовательное учреждение обеспечивает открытость и доступность информац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ии о я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зыке образования и порядке организации изучения родных языков.</w:t>
      </w:r>
    </w:p>
    <w:p w:rsidR="00127F36" w:rsidRDefault="005D3E8F" w:rsidP="00127F36">
      <w:pPr>
        <w:pStyle w:val="aa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2. Требования к языкам </w:t>
      </w:r>
    </w:p>
    <w:p w:rsidR="005D3E8F" w:rsidRPr="00127F36" w:rsidRDefault="005D3E8F" w:rsidP="00127F36">
      <w:pPr>
        <w:pStyle w:val="aa"/>
        <w:spacing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 осуществлении образовательной деятельности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</w:t>
      </w:r>
      <w:r>
        <w:rPr>
          <w:rFonts w:ascii="Times New Roman" w:hAnsi="Times New Roman" w:cs="Times New Roman"/>
          <w:sz w:val="28"/>
          <w:szCs w:val="28"/>
          <w:lang w:eastAsia="ru-RU"/>
        </w:rPr>
        <w:t>тавляемых системой образования.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2.2. В детском саду образовательная деятельность осуществляется на государственном языке Российской Федерации в соответствии с Уставом дошкольно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образовательного учреждения.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конодательством об образовании.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2.4. В </w:t>
      </w:r>
      <w:r w:rsidR="0015724F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5D3E8F">
        <w:rPr>
          <w:rFonts w:ascii="Times New Roman" w:hAnsi="Times New Roman" w:cs="Times New Roman"/>
          <w:sz w:val="28"/>
          <w:szCs w:val="28"/>
          <w:lang w:eastAsia="ru-RU"/>
        </w:rPr>
        <w:t>ДОУ создаются условия для изучения русского языка, как государственн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языка Российской Федерации.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и с учетом федеральной основной образовательной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раммой дошкольного образования.</w:t>
      </w:r>
    </w:p>
    <w:p w:rsidR="005D3E8F" w:rsidRPr="00A812F3" w:rsidRDefault="005D3E8F" w:rsidP="00A812F3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5D3E8F" w:rsidRPr="00A812F3" w:rsidRDefault="005D3E8F" w:rsidP="00A812F3">
      <w:pPr>
        <w:pStyle w:val="aa"/>
        <w:spacing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 Ведение образовательной деятельности в детском саду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3.1. В </w:t>
      </w:r>
      <w:r w:rsidR="0015724F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5D3E8F">
        <w:rPr>
          <w:rFonts w:ascii="Times New Roman" w:hAnsi="Times New Roman" w:cs="Times New Roman"/>
          <w:sz w:val="28"/>
          <w:szCs w:val="28"/>
          <w:lang w:eastAsia="ru-RU"/>
        </w:rPr>
        <w:t>ДОУ образовательная деятельность осуществляется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государственном русском языке.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3.2. Преподавание и изучение русского языка осуществляется в соответствии с ФГОС дошкольного 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вания.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3.3. При использовании русского языка в дошкольном образовательном учреждении должны соблюдаться нормы современног</w:t>
      </w:r>
      <w:r>
        <w:rPr>
          <w:rFonts w:ascii="Times New Roman" w:hAnsi="Times New Roman" w:cs="Times New Roman"/>
          <w:sz w:val="28"/>
          <w:szCs w:val="28"/>
          <w:lang w:eastAsia="ru-RU"/>
        </w:rPr>
        <w:t>о русского литературного языка.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льных аналогов в русском языке.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3.5. Реализация указанных прав обеспечивается созданием необходимого числа соответствующих образовательных групп, а также у</w:t>
      </w:r>
      <w:r>
        <w:rPr>
          <w:rFonts w:ascii="Times New Roman" w:hAnsi="Times New Roman" w:cs="Times New Roman"/>
          <w:sz w:val="28"/>
          <w:szCs w:val="28"/>
          <w:lang w:eastAsia="ru-RU"/>
        </w:rPr>
        <w:t>словий для их функционирования.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образовательным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рации.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3.8.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ской Федерации — русском языке.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</w:t>
      </w:r>
      <w:r>
        <w:rPr>
          <w:rFonts w:ascii="Times New Roman" w:hAnsi="Times New Roman" w:cs="Times New Roman"/>
          <w:sz w:val="28"/>
          <w:szCs w:val="28"/>
          <w:lang w:eastAsia="ru-RU"/>
        </w:rPr>
        <w:t>ядке переводом на русский язык.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3.10.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 w:rsidRPr="005D3E8F">
        <w:rPr>
          <w:rFonts w:ascii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 заменяющие в заявлении указывают желаемое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них изучение родного языка.</w:t>
      </w:r>
    </w:p>
    <w:p w:rsidR="005D3E8F" w:rsidRPr="00A812F3" w:rsidRDefault="005D3E8F" w:rsidP="00A812F3">
      <w:pPr>
        <w:pStyle w:val="aa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5D3E8F" w:rsidRPr="00A812F3" w:rsidRDefault="005D3E8F" w:rsidP="00A812F3">
      <w:pPr>
        <w:pStyle w:val="aa"/>
        <w:spacing w:after="24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Заключительные положения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 xml:space="preserve">4.1. Настоящее Положение о языке образования и обучения является локальным нормативным актом </w:t>
      </w:r>
      <w:r w:rsidR="0015724F"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5D3E8F">
        <w:rPr>
          <w:rFonts w:ascii="Times New Roman" w:hAnsi="Times New Roman" w:cs="Times New Roman"/>
          <w:sz w:val="28"/>
          <w:szCs w:val="28"/>
          <w:lang w:eastAsia="ru-RU"/>
        </w:rPr>
        <w:t>ДОУ, принимается на Педагогическом совете работников детского сада и утверждается (либо вводится в действие) приказом заведующего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 образовательным учреждением.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4.2. Все изменения и дополнения, вносимые в настоящее Положение, оформляются в письменной форме в соответствии действующим законода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5D3E8F" w:rsidRPr="005D3E8F" w:rsidRDefault="005D3E8F" w:rsidP="006C2AB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4.3. 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C866F4" w:rsidRPr="005D3E8F" w:rsidRDefault="005D3E8F" w:rsidP="006C2AB3">
      <w:pPr>
        <w:pStyle w:val="aa"/>
        <w:ind w:firstLine="709"/>
        <w:jc w:val="both"/>
        <w:rPr>
          <w:sz w:val="28"/>
          <w:szCs w:val="28"/>
        </w:rPr>
      </w:pPr>
      <w:r w:rsidRPr="005D3E8F">
        <w:rPr>
          <w:rFonts w:ascii="Times New Roman" w:hAnsi="Times New Roman" w:cs="Times New Roman"/>
          <w:sz w:val="28"/>
          <w:szCs w:val="28"/>
          <w:lang w:eastAsia="ru-RU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866F4" w:rsidRPr="005D3E8F" w:rsidSect="00127F36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4D3"/>
    <w:rsid w:val="0012024C"/>
    <w:rsid w:val="00127F36"/>
    <w:rsid w:val="0015724F"/>
    <w:rsid w:val="001E34D3"/>
    <w:rsid w:val="00310D19"/>
    <w:rsid w:val="003138D9"/>
    <w:rsid w:val="003E34A5"/>
    <w:rsid w:val="004962A1"/>
    <w:rsid w:val="005C6474"/>
    <w:rsid w:val="005D3E8F"/>
    <w:rsid w:val="006C2AB3"/>
    <w:rsid w:val="00A812F3"/>
    <w:rsid w:val="00C866F4"/>
    <w:rsid w:val="00EC3F06"/>
    <w:rsid w:val="00F6368E"/>
    <w:rsid w:val="00F76295"/>
    <w:rsid w:val="00FC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D9"/>
  </w:style>
  <w:style w:type="paragraph" w:styleId="3">
    <w:name w:val="heading 3"/>
    <w:basedOn w:val="a"/>
    <w:link w:val="30"/>
    <w:uiPriority w:val="9"/>
    <w:qFormat/>
    <w:rsid w:val="005D3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E8F"/>
    <w:rPr>
      <w:b/>
      <w:bCs/>
    </w:rPr>
  </w:style>
  <w:style w:type="character" w:styleId="a5">
    <w:name w:val="Emphasis"/>
    <w:basedOn w:val="a0"/>
    <w:uiPriority w:val="20"/>
    <w:qFormat/>
    <w:rsid w:val="005D3E8F"/>
    <w:rPr>
      <w:i/>
      <w:iCs/>
    </w:rPr>
  </w:style>
  <w:style w:type="character" w:styleId="a6">
    <w:name w:val="Hyperlink"/>
    <w:basedOn w:val="a0"/>
    <w:uiPriority w:val="99"/>
    <w:semiHidden/>
    <w:unhideWhenUsed/>
    <w:rsid w:val="005D3E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E8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D3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D3E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3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3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E8F"/>
    <w:rPr>
      <w:b/>
      <w:bCs/>
    </w:rPr>
  </w:style>
  <w:style w:type="character" w:styleId="a5">
    <w:name w:val="Emphasis"/>
    <w:basedOn w:val="a0"/>
    <w:uiPriority w:val="20"/>
    <w:qFormat/>
    <w:rsid w:val="005D3E8F"/>
    <w:rPr>
      <w:i/>
      <w:iCs/>
    </w:rPr>
  </w:style>
  <w:style w:type="character" w:styleId="a6">
    <w:name w:val="Hyperlink"/>
    <w:basedOn w:val="a0"/>
    <w:uiPriority w:val="99"/>
    <w:semiHidden/>
    <w:unhideWhenUsed/>
    <w:rsid w:val="005D3E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E8F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5D3E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D3E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USER Z</cp:lastModifiedBy>
  <cp:revision>10</cp:revision>
  <cp:lastPrinted>2023-10-03T12:54:00Z</cp:lastPrinted>
  <dcterms:created xsi:type="dcterms:W3CDTF">2023-10-03T12:42:00Z</dcterms:created>
  <dcterms:modified xsi:type="dcterms:W3CDTF">2024-12-17T10:50:00Z</dcterms:modified>
</cp:coreProperties>
</file>