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D9E" w:rsidRDefault="000B3D9E">
      <w:r>
        <w:rPr>
          <w:noProof/>
          <w:lang w:eastAsia="ru-RU"/>
        </w:rPr>
        <w:drawing>
          <wp:inline distT="0" distB="0" distL="0" distR="0">
            <wp:extent cx="6480810" cy="8911114"/>
            <wp:effectExtent l="19050" t="0" r="0" b="0"/>
            <wp:docPr id="1" name="Рисунок 1" descr="C:\Users\USER Z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Z\Desktop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6A8" w:rsidRPr="00A666A8" w:rsidRDefault="00A666A8" w:rsidP="005538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участвующие своим трудом в его деятельности на основе трудового договора, заключенного в порядке, предусмотренном трудовым законода</w:t>
      </w:r>
      <w:r>
        <w:rPr>
          <w:rFonts w:ascii="Times New Roman" w:hAnsi="Times New Roman" w:cs="Times New Roman"/>
          <w:sz w:val="28"/>
          <w:szCs w:val="28"/>
          <w:lang w:eastAsia="ru-RU"/>
        </w:rPr>
        <w:t>тельством Российской Федерации.</w:t>
      </w:r>
    </w:p>
    <w:p w:rsidR="00A666A8" w:rsidRPr="00A666A8" w:rsidRDefault="00A666A8" w:rsidP="005538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1.6. Общее собрание действует в целях реализации и защиты прав и законных интер</w:t>
      </w:r>
      <w:r>
        <w:rPr>
          <w:rFonts w:ascii="Times New Roman" w:hAnsi="Times New Roman" w:cs="Times New Roman"/>
          <w:sz w:val="28"/>
          <w:szCs w:val="28"/>
          <w:lang w:eastAsia="ru-RU"/>
        </w:rPr>
        <w:t>есов сотрудников детского сада.</w:t>
      </w:r>
    </w:p>
    <w:p w:rsidR="00A666A8" w:rsidRPr="00A666A8" w:rsidRDefault="00A666A8" w:rsidP="005538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1.7.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воспитательно-образовательной и финанс</w:t>
      </w:r>
      <w:r>
        <w:rPr>
          <w:rFonts w:ascii="Times New Roman" w:hAnsi="Times New Roman" w:cs="Times New Roman"/>
          <w:sz w:val="28"/>
          <w:szCs w:val="28"/>
          <w:lang w:eastAsia="ru-RU"/>
        </w:rPr>
        <w:t>ово-хозяйственной деятельности.</w:t>
      </w:r>
    </w:p>
    <w:p w:rsidR="00A666A8" w:rsidRPr="00A666A8" w:rsidRDefault="00A666A8" w:rsidP="005538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1.8. Общее собрание содействует расширению коллегиальных, демократических форм управления и воплощение в жизнь государ</w:t>
      </w:r>
      <w:r>
        <w:rPr>
          <w:rFonts w:ascii="Times New Roman" w:hAnsi="Times New Roman" w:cs="Times New Roman"/>
          <w:sz w:val="28"/>
          <w:szCs w:val="28"/>
          <w:lang w:eastAsia="ru-RU"/>
        </w:rPr>
        <w:t>ственно-общественных принципов.</w:t>
      </w:r>
    </w:p>
    <w:p w:rsidR="00A666A8" w:rsidRPr="00A666A8" w:rsidRDefault="00A666A8" w:rsidP="005538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1.9. 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нормативными актами и Уставом.</w:t>
      </w:r>
    </w:p>
    <w:p w:rsidR="00A666A8" w:rsidRPr="00A666A8" w:rsidRDefault="00A666A8" w:rsidP="00553810">
      <w:pPr>
        <w:pStyle w:val="aa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1.10. Настоящее </w:t>
      </w:r>
      <w:r w:rsidRPr="002F22CC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Положение об общем собрании трудового коллектива </w:t>
      </w:r>
      <w:r w:rsidR="002F22CC" w:rsidRPr="002F22CC">
        <w:rPr>
          <w:rFonts w:ascii="Times New Roman" w:hAnsi="Times New Roman" w:cs="Times New Roman"/>
          <w:iCs/>
          <w:sz w:val="28"/>
          <w:szCs w:val="28"/>
          <w:lang w:eastAsia="ru-RU"/>
        </w:rPr>
        <w:t>МБ</w:t>
      </w:r>
      <w:r w:rsidRPr="002F22CC">
        <w:rPr>
          <w:rFonts w:ascii="Times New Roman" w:hAnsi="Times New Roman" w:cs="Times New Roman"/>
          <w:iCs/>
          <w:sz w:val="28"/>
          <w:szCs w:val="28"/>
          <w:lang w:eastAsia="ru-RU"/>
        </w:rPr>
        <w:t>ДОУ</w:t>
      </w:r>
      <w:r w:rsidRPr="00A666A8">
        <w:rPr>
          <w:rFonts w:ascii="Times New Roman" w:hAnsi="Times New Roman" w:cs="Times New Roman"/>
          <w:sz w:val="28"/>
          <w:szCs w:val="28"/>
          <w:lang w:eastAsia="ru-RU"/>
        </w:rPr>
        <w:t> содействует осуществлению управленческих начал, развитию инициативы работников, является локальным нормативным актом дошкольного образовательного учреждения.</w:t>
      </w:r>
    </w:p>
    <w:p w:rsidR="00A666A8" w:rsidRPr="00A666A8" w:rsidRDefault="00A666A8" w:rsidP="00413E18">
      <w:pPr>
        <w:pStyle w:val="aa"/>
        <w:spacing w:after="24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Основные задачи Общего собрания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2.1. Общее собрание работников </w:t>
      </w:r>
      <w:r w:rsidR="00A4039D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Pr="00A666A8">
        <w:rPr>
          <w:rFonts w:ascii="Times New Roman" w:hAnsi="Times New Roman" w:cs="Times New Roman"/>
          <w:sz w:val="28"/>
          <w:szCs w:val="28"/>
          <w:lang w:eastAsia="ru-RU"/>
        </w:rPr>
        <w:t>ДОУ содействует осуществлению управленческих начал, развитию и</w:t>
      </w:r>
      <w:r>
        <w:rPr>
          <w:rFonts w:ascii="Times New Roman" w:hAnsi="Times New Roman" w:cs="Times New Roman"/>
          <w:sz w:val="28"/>
          <w:szCs w:val="28"/>
          <w:lang w:eastAsia="ru-RU"/>
        </w:rPr>
        <w:t>нициативы трудового коллектива.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образовательной и финанс</w:t>
      </w:r>
      <w:r>
        <w:rPr>
          <w:rFonts w:ascii="Times New Roman" w:hAnsi="Times New Roman" w:cs="Times New Roman"/>
          <w:sz w:val="28"/>
          <w:szCs w:val="28"/>
          <w:lang w:eastAsia="ru-RU"/>
        </w:rPr>
        <w:t>ово-хозяйственной деятельности.</w:t>
      </w:r>
    </w:p>
    <w:p w:rsidR="00A666A8" w:rsidRPr="00A666A8" w:rsidRDefault="00A666A8" w:rsidP="009C3433">
      <w:pPr>
        <w:pStyle w:val="aa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CD13C9" w:rsidRPr="00A666A8" w:rsidRDefault="00A666A8" w:rsidP="00413E18">
      <w:pPr>
        <w:pStyle w:val="aa"/>
        <w:spacing w:after="24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Функции Общего собрания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3.1. Обсуждение и рекомендация к утверждению проекта Коллективного договора, а также Правил вн</w:t>
      </w:r>
      <w:r>
        <w:rPr>
          <w:rFonts w:ascii="Times New Roman" w:hAnsi="Times New Roman" w:cs="Times New Roman"/>
          <w:sz w:val="28"/>
          <w:szCs w:val="28"/>
          <w:lang w:eastAsia="ru-RU"/>
        </w:rPr>
        <w:t>утреннего трудового распорядка.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3.2. Рассмотрение, обсуждение и рекомендация к утверждению Программы развития дошкольно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образовательного учреждения.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3.3. Обсуждение и рекомендация к утверждению проекта Устава дошкольного образовательного учреждения с внесением изменений и дополнений в Устав, </w:t>
      </w:r>
      <w:hyperlink r:id="rId6" w:tooltip="Положение о детском саде" w:history="1">
        <w:r w:rsidRPr="00956098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Положения о </w:t>
        </w:r>
        <w:r w:rsidR="009C3433">
          <w:rPr>
            <w:rFonts w:ascii="Times New Roman" w:hAnsi="Times New Roman" w:cs="Times New Roman"/>
            <w:sz w:val="28"/>
            <w:szCs w:val="28"/>
            <w:lang w:eastAsia="ru-RU"/>
          </w:rPr>
          <w:t>МБ</w:t>
        </w:r>
        <w:r w:rsidRPr="00956098">
          <w:rPr>
            <w:rFonts w:ascii="Times New Roman" w:hAnsi="Times New Roman" w:cs="Times New Roman"/>
            <w:sz w:val="28"/>
            <w:szCs w:val="28"/>
            <w:lang w:eastAsia="ru-RU"/>
          </w:rPr>
          <w:t>ДОУ</w:t>
        </w:r>
      </w:hyperlink>
      <w:r w:rsidRPr="00A666A8">
        <w:rPr>
          <w:rFonts w:ascii="Times New Roman" w:hAnsi="Times New Roman" w:cs="Times New Roman"/>
          <w:sz w:val="28"/>
          <w:szCs w:val="28"/>
          <w:lang w:eastAsia="ru-RU"/>
        </w:rPr>
        <w:t>, а также друг</w:t>
      </w:r>
      <w:r>
        <w:rPr>
          <w:rFonts w:ascii="Times New Roman" w:hAnsi="Times New Roman" w:cs="Times New Roman"/>
          <w:sz w:val="28"/>
          <w:szCs w:val="28"/>
          <w:lang w:eastAsia="ru-RU"/>
        </w:rPr>
        <w:t>их положений и локальных актов.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3.4. Обсуждение вопросов состояния трудовой дисциплины в дошкольном образовательном учреждении и мероприятий по ее укреплению, рассмотрение фактов нарушения трудовой дисцип</w:t>
      </w:r>
      <w:r>
        <w:rPr>
          <w:rFonts w:ascii="Times New Roman" w:hAnsi="Times New Roman" w:cs="Times New Roman"/>
          <w:sz w:val="28"/>
          <w:szCs w:val="28"/>
          <w:lang w:eastAsia="ru-RU"/>
        </w:rPr>
        <w:t>лины работниками детского сада.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3.5. Рассмотрение вопросов охраны и безопасности условий труда сотрудников, охраны </w:t>
      </w:r>
      <w:r>
        <w:rPr>
          <w:rFonts w:ascii="Times New Roman" w:hAnsi="Times New Roman" w:cs="Times New Roman"/>
          <w:sz w:val="28"/>
          <w:szCs w:val="28"/>
          <w:lang w:eastAsia="ru-RU"/>
        </w:rPr>
        <w:t>жизни и здоровья воспитанников.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3.6. Внесение предложений Учредителю по улучшению финансово-хозяйственной деятельности дошкольно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образовательного учреждения.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3.7. Обсуждение и рекомендация к утверждению Положения об оплате труда и стимулировании работников дошкольно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образовательного учреждения.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3.8. Определение порядка и условий предоставления социальных гарантий и льго</w:t>
      </w:r>
      <w:r>
        <w:rPr>
          <w:rFonts w:ascii="Times New Roman" w:hAnsi="Times New Roman" w:cs="Times New Roman"/>
          <w:sz w:val="28"/>
          <w:szCs w:val="28"/>
          <w:lang w:eastAsia="ru-RU"/>
        </w:rPr>
        <w:t>т в пределах своей компетенции.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3.9. Заслушивание отчетов заведующего дошкольным образовательным учреждением о расходовании бю</w:t>
      </w:r>
      <w:r>
        <w:rPr>
          <w:rFonts w:ascii="Times New Roman" w:hAnsi="Times New Roman" w:cs="Times New Roman"/>
          <w:sz w:val="28"/>
          <w:szCs w:val="28"/>
          <w:lang w:eastAsia="ru-RU"/>
        </w:rPr>
        <w:t>джетных и внебюджетных средств.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3.10. Ознакомление с итоговыми документами по проверке государственными и муниципальными органами деятельности </w:t>
      </w:r>
      <w:r w:rsidR="009C3433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Pr="00A666A8">
        <w:rPr>
          <w:rFonts w:ascii="Times New Roman" w:hAnsi="Times New Roman" w:cs="Times New Roman"/>
          <w:sz w:val="28"/>
          <w:szCs w:val="28"/>
          <w:lang w:eastAsia="ru-RU"/>
        </w:rPr>
        <w:t>ДОУ и заслушивание администрации о выполнении мероприятий по у</w:t>
      </w:r>
      <w:r>
        <w:rPr>
          <w:rFonts w:ascii="Times New Roman" w:hAnsi="Times New Roman" w:cs="Times New Roman"/>
          <w:sz w:val="28"/>
          <w:szCs w:val="28"/>
          <w:lang w:eastAsia="ru-RU"/>
        </w:rPr>
        <w:t>странению недостатков в работе.</w:t>
      </w:r>
    </w:p>
    <w:p w:rsidR="00A666A8" w:rsidRPr="00A666A8" w:rsidRDefault="00A666A8" w:rsidP="009C3433">
      <w:pPr>
        <w:pStyle w:val="aa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3.11.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</w:t>
      </w:r>
      <w:r w:rsidR="004A7CE4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Pr="00A666A8">
        <w:rPr>
          <w:rFonts w:ascii="Times New Roman" w:hAnsi="Times New Roman" w:cs="Times New Roman"/>
          <w:sz w:val="28"/>
          <w:szCs w:val="28"/>
          <w:lang w:eastAsia="ru-RU"/>
        </w:rPr>
        <w:t>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CD13C9" w:rsidRPr="00A666A8" w:rsidRDefault="00A666A8" w:rsidP="00914F25">
      <w:pPr>
        <w:pStyle w:val="aa"/>
        <w:spacing w:after="24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Организация управления Общим собранием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4.1. В состав Общего собрания трудового коллектива </w:t>
      </w:r>
      <w:r w:rsidR="00131597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Pr="00A666A8">
        <w:rPr>
          <w:rFonts w:ascii="Times New Roman" w:hAnsi="Times New Roman" w:cs="Times New Roman"/>
          <w:sz w:val="28"/>
          <w:szCs w:val="28"/>
          <w:lang w:eastAsia="ru-RU"/>
        </w:rPr>
        <w:t>ДОУ входят все работники дошкольно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образовательного учреждения.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</w:t>
      </w:r>
      <w:r>
        <w:rPr>
          <w:rFonts w:ascii="Times New Roman" w:hAnsi="Times New Roman" w:cs="Times New Roman"/>
          <w:sz w:val="28"/>
          <w:szCs w:val="28"/>
          <w:lang w:eastAsia="ru-RU"/>
        </w:rPr>
        <w:t>, находящихся в их компетенции.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4.3.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 сроком на один календарный год, которые выполняют свои обяза</w:t>
      </w:r>
      <w:r>
        <w:rPr>
          <w:rFonts w:ascii="Times New Roman" w:hAnsi="Times New Roman" w:cs="Times New Roman"/>
          <w:sz w:val="28"/>
          <w:szCs w:val="28"/>
          <w:lang w:eastAsia="ru-RU"/>
        </w:rPr>
        <w:t>нности на общественных началах.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4.4. Председатель Общего собрания: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организует деятельность Общего собрания работников дошкольного образовательного учреждения;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информирует членов трудового коллектива о предстоящем заседании не менее чем за 30 дней до его проведения;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организует подготовку и проведение заседания собрания;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определяет повестку дня;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контролирует выполнение решений.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4.5. Общее собрание собирается н</w:t>
      </w:r>
      <w:r>
        <w:rPr>
          <w:rFonts w:ascii="Times New Roman" w:hAnsi="Times New Roman" w:cs="Times New Roman"/>
          <w:sz w:val="28"/>
          <w:szCs w:val="28"/>
          <w:lang w:eastAsia="ru-RU"/>
        </w:rPr>
        <w:t>е реже 2 раз в календарный год.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4.6. Общее собрание работников </w:t>
      </w:r>
      <w:r w:rsidR="00131597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Pr="00A666A8">
        <w:rPr>
          <w:rFonts w:ascii="Times New Roman" w:hAnsi="Times New Roman" w:cs="Times New Roman"/>
          <w:sz w:val="28"/>
          <w:szCs w:val="28"/>
          <w:lang w:eastAsia="ru-RU"/>
        </w:rPr>
        <w:t>ДОУ считается правомочным, если на нем присутствует не менее 50% членов трудового коллектива дошкольно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образовательного учреждения.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4.7. Решение Общего собрания при</w:t>
      </w:r>
      <w:r>
        <w:rPr>
          <w:rFonts w:ascii="Times New Roman" w:hAnsi="Times New Roman" w:cs="Times New Roman"/>
          <w:sz w:val="28"/>
          <w:szCs w:val="28"/>
          <w:lang w:eastAsia="ru-RU"/>
        </w:rPr>
        <w:t>нимается открытым голосованием.</w:t>
      </w:r>
    </w:p>
    <w:p w:rsidR="00A666A8" w:rsidRPr="00A666A8" w:rsidRDefault="00A666A8" w:rsidP="009C343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4.8. Решение Общего собрания считается принятым, если за него проголосовало не </w:t>
      </w:r>
      <w:r>
        <w:rPr>
          <w:rFonts w:ascii="Times New Roman" w:hAnsi="Times New Roman" w:cs="Times New Roman"/>
          <w:sz w:val="28"/>
          <w:szCs w:val="28"/>
          <w:lang w:eastAsia="ru-RU"/>
        </w:rPr>
        <w:t>менее 51% присутствующих.</w:t>
      </w:r>
    </w:p>
    <w:p w:rsidR="00A666A8" w:rsidRPr="00A666A8" w:rsidRDefault="00A666A8" w:rsidP="009C3433">
      <w:pPr>
        <w:pStyle w:val="aa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4.9.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A666A8" w:rsidRPr="00431BFC" w:rsidRDefault="00A666A8" w:rsidP="00431BFC">
      <w:pPr>
        <w:pStyle w:val="aa"/>
        <w:spacing w:after="24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Права Общего собрания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5.1. Общее собрание имеет право: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участвовать в управлении дошкольным образовательным учреждением;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обсуждать и принимать Коллективный договор, Правила внутреннего трудового распорядка, Устав </w:t>
      </w:r>
      <w:r w:rsidR="00131597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Pr="00A666A8">
        <w:rPr>
          <w:rFonts w:ascii="Times New Roman" w:hAnsi="Times New Roman" w:cs="Times New Roman"/>
          <w:sz w:val="28"/>
          <w:szCs w:val="28"/>
          <w:lang w:eastAsia="ru-RU"/>
        </w:rPr>
        <w:t>ДОУ, Программу развития дошкольного образовательного учреждения и соответствующие положения;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заслушивать отчёт о выполнении вышеуказанных актов;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избирать делегатов на конференцию по выборам в Совет дошкольного образовательного учреждения.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5.2. Каждый член Общего собрания имеет право: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A666A8" w:rsidRPr="00A666A8" w:rsidRDefault="00A666A8" w:rsidP="00131597">
      <w:pPr>
        <w:pStyle w:val="aa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A666A8" w:rsidRPr="008B0F8B" w:rsidRDefault="00A666A8" w:rsidP="008B0F8B">
      <w:pPr>
        <w:pStyle w:val="aa"/>
        <w:spacing w:after="24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 Взаимосвязь с другими органами самоуправления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6.1. Общее собрание работников организует взаимодействие с другими органами самоуправления - педагогическим советом и Советом </w:t>
      </w:r>
      <w:r w:rsidR="00131597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Pr="00A666A8">
        <w:rPr>
          <w:rFonts w:ascii="Times New Roman" w:hAnsi="Times New Roman" w:cs="Times New Roman"/>
          <w:sz w:val="28"/>
          <w:szCs w:val="28"/>
          <w:lang w:eastAsia="ru-RU"/>
        </w:rPr>
        <w:t>ДОУ: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через участие представителей трудового коллектива в заседаниях педагогического совета, Совета дошкольного образовательного учреждения;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представление на ознакомление педагогическому совету и Совету дошкольного образовательного учреждения материалов, готовящихся к обсуждению и принятию на заседании Общего собрания;</w:t>
      </w:r>
    </w:p>
    <w:p w:rsidR="00A666A8" w:rsidRPr="00A666A8" w:rsidRDefault="00A666A8" w:rsidP="00131597">
      <w:pPr>
        <w:pStyle w:val="aa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внесение предложений и дополнений по вопросам, рассматриваемым на заседаниях педагогического совета и Совета дошкольного образовательного учреждения.</w:t>
      </w:r>
    </w:p>
    <w:p w:rsidR="00A666A8" w:rsidRPr="00F24BE5" w:rsidRDefault="00A666A8" w:rsidP="00F24BE5">
      <w:pPr>
        <w:pStyle w:val="aa"/>
        <w:spacing w:after="24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7. Ответственность Общего собрания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7.1. Общее собрание </w:t>
      </w:r>
      <w:r w:rsidR="00131597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Pr="00A666A8">
        <w:rPr>
          <w:rFonts w:ascii="Times New Roman" w:hAnsi="Times New Roman" w:cs="Times New Roman"/>
          <w:sz w:val="28"/>
          <w:szCs w:val="28"/>
          <w:lang w:eastAsia="ru-RU"/>
        </w:rPr>
        <w:t>ДОУ несет ответственность: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за выполнение, выполнение не в полном объеме или невыполнение закрепленных за ним задач и функций;</w:t>
      </w:r>
    </w:p>
    <w:p w:rsidR="00A666A8" w:rsidRPr="00F24BE5" w:rsidRDefault="00A666A8" w:rsidP="00131597">
      <w:pPr>
        <w:pStyle w:val="aa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за соответствие принимаемых решений законодательству Российской Федерации, нормативно-правовым актам.</w:t>
      </w:r>
    </w:p>
    <w:p w:rsidR="00A666A8" w:rsidRPr="00F24BE5" w:rsidRDefault="00A666A8" w:rsidP="00F24BE5">
      <w:pPr>
        <w:pStyle w:val="aa"/>
        <w:spacing w:after="24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8. Делопроизводство Общего собрания</w:t>
      </w:r>
    </w:p>
    <w:p w:rsid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8.1. Заседания Общего собрания работников </w:t>
      </w:r>
      <w:r w:rsidR="00131597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Pr="00A666A8">
        <w:rPr>
          <w:rFonts w:ascii="Times New Roman" w:hAnsi="Times New Roman" w:cs="Times New Roman"/>
          <w:sz w:val="28"/>
          <w:szCs w:val="28"/>
          <w:lang w:eastAsia="ru-RU"/>
        </w:rPr>
        <w:t>ДОУ о</w:t>
      </w:r>
      <w:r>
        <w:rPr>
          <w:rFonts w:ascii="Times New Roman" w:hAnsi="Times New Roman" w:cs="Times New Roman"/>
          <w:sz w:val="28"/>
          <w:szCs w:val="28"/>
          <w:lang w:eastAsia="ru-RU"/>
        </w:rPr>
        <w:t>формляются печатным протоколом.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8.2. В протоколе фиксируются: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дата проведения;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количественное присутствие (отсутствие) членов трудового коллектива;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приглашенные (ФИО, должность);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повестка дня;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ход обсуждения вопросов;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предложения, рекомендации и замечания членов трудового коллектива и приглашенных лиц;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решение.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8.3. Протоколы подписываются председателе</w:t>
      </w:r>
      <w:r>
        <w:rPr>
          <w:rFonts w:ascii="Times New Roman" w:hAnsi="Times New Roman" w:cs="Times New Roman"/>
          <w:sz w:val="28"/>
          <w:szCs w:val="28"/>
          <w:lang w:eastAsia="ru-RU"/>
        </w:rPr>
        <w:t>м и секретарём Общего собрания.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8.4. Нумерация протоколов ведётся от начала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календарного года.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8.5. Книга протоколов Общего собрания нумеруется постранично, прошнуровывается, скрепляется подписью заведующего и печатью дошкольно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образовательного учреждения.</w:t>
      </w:r>
    </w:p>
    <w:p w:rsidR="00A666A8" w:rsidRPr="00A666A8" w:rsidRDefault="00A666A8" w:rsidP="00131597">
      <w:pPr>
        <w:pStyle w:val="aa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8.6. Книга протоколов Общего собрания трудового коллектива </w:t>
      </w:r>
      <w:r w:rsidR="00131597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Pr="00A666A8">
        <w:rPr>
          <w:rFonts w:ascii="Times New Roman" w:hAnsi="Times New Roman" w:cs="Times New Roman"/>
          <w:sz w:val="28"/>
          <w:szCs w:val="28"/>
          <w:lang w:eastAsia="ru-RU"/>
        </w:rPr>
        <w:t>ДОУ хранится в документации заведующего учреждением (3 года) и передаётся по акту (при смене руководителя, передаче в архив).</w:t>
      </w:r>
    </w:p>
    <w:p w:rsidR="00A666A8" w:rsidRPr="00F24BE5" w:rsidRDefault="00A666A8" w:rsidP="00F24BE5">
      <w:pPr>
        <w:pStyle w:val="aa"/>
        <w:spacing w:after="24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9. Заключительные положения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9.1. Настоящее Положение об общем собрании трудового коллектива является локальным нормативным актом </w:t>
      </w:r>
      <w:r w:rsidR="00131597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Pr="00A666A8">
        <w:rPr>
          <w:rFonts w:ascii="Times New Roman" w:hAnsi="Times New Roman" w:cs="Times New Roman"/>
          <w:sz w:val="28"/>
          <w:szCs w:val="28"/>
          <w:lang w:eastAsia="ru-RU"/>
        </w:rPr>
        <w:t>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ым образовательным учреждением.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9.2. Все изменения и дополнения, вносимые в настоящее Положение, оформляются в письменной форме в соответствии действующим законода</w:t>
      </w:r>
      <w:r>
        <w:rPr>
          <w:rFonts w:ascii="Times New Roman" w:hAnsi="Times New Roman" w:cs="Times New Roman"/>
          <w:sz w:val="28"/>
          <w:szCs w:val="28"/>
          <w:lang w:eastAsia="ru-RU"/>
        </w:rPr>
        <w:t>тельством Российской Федерации.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9.3. Положение принимается на неопределенный срок. Изменения и дополнения к Положению принимаются в порядке, предусмотренн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 п.9.1. настоящего Положения.</w:t>
      </w:r>
    </w:p>
    <w:p w:rsidR="00A666A8" w:rsidRPr="00A666A8" w:rsidRDefault="00A666A8" w:rsidP="0013159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93A95" w:rsidRPr="00A666A8" w:rsidRDefault="00D93A95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D93A95" w:rsidRPr="00A666A8" w:rsidSect="00BB4C02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7DF6"/>
    <w:multiLevelType w:val="multilevel"/>
    <w:tmpl w:val="4632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372F9"/>
    <w:multiLevelType w:val="multilevel"/>
    <w:tmpl w:val="362A6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AA78B5"/>
    <w:multiLevelType w:val="multilevel"/>
    <w:tmpl w:val="36FEF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876C0E"/>
    <w:multiLevelType w:val="multilevel"/>
    <w:tmpl w:val="3E909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63527C"/>
    <w:multiLevelType w:val="multilevel"/>
    <w:tmpl w:val="5C52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060275"/>
    <w:multiLevelType w:val="multilevel"/>
    <w:tmpl w:val="D7C8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80B"/>
    <w:rsid w:val="000A5CFE"/>
    <w:rsid w:val="000B3D9E"/>
    <w:rsid w:val="00131597"/>
    <w:rsid w:val="002C789C"/>
    <w:rsid w:val="002F22CC"/>
    <w:rsid w:val="00317D33"/>
    <w:rsid w:val="00413E18"/>
    <w:rsid w:val="00431BFC"/>
    <w:rsid w:val="004A7CE4"/>
    <w:rsid w:val="00553810"/>
    <w:rsid w:val="007B700C"/>
    <w:rsid w:val="008B0F8B"/>
    <w:rsid w:val="008C7AFD"/>
    <w:rsid w:val="008D7A42"/>
    <w:rsid w:val="00914F25"/>
    <w:rsid w:val="00956098"/>
    <w:rsid w:val="009C3433"/>
    <w:rsid w:val="00A4039D"/>
    <w:rsid w:val="00A666A8"/>
    <w:rsid w:val="00B54427"/>
    <w:rsid w:val="00B61D91"/>
    <w:rsid w:val="00B63D48"/>
    <w:rsid w:val="00BB4C02"/>
    <w:rsid w:val="00C44130"/>
    <w:rsid w:val="00CD13C9"/>
    <w:rsid w:val="00D52381"/>
    <w:rsid w:val="00D93A95"/>
    <w:rsid w:val="00DC1A48"/>
    <w:rsid w:val="00DD2F6B"/>
    <w:rsid w:val="00E21CBB"/>
    <w:rsid w:val="00E32F83"/>
    <w:rsid w:val="00F24BE5"/>
    <w:rsid w:val="00FD5433"/>
    <w:rsid w:val="00FE1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CBB"/>
  </w:style>
  <w:style w:type="paragraph" w:styleId="3">
    <w:name w:val="heading 3"/>
    <w:basedOn w:val="a"/>
    <w:link w:val="30"/>
    <w:uiPriority w:val="9"/>
    <w:qFormat/>
    <w:rsid w:val="00A666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66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6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6A8"/>
    <w:rPr>
      <w:b/>
      <w:bCs/>
    </w:rPr>
  </w:style>
  <w:style w:type="character" w:styleId="a5">
    <w:name w:val="Emphasis"/>
    <w:basedOn w:val="a0"/>
    <w:uiPriority w:val="20"/>
    <w:qFormat/>
    <w:rsid w:val="00A666A8"/>
    <w:rPr>
      <w:i/>
      <w:iCs/>
    </w:rPr>
  </w:style>
  <w:style w:type="character" w:styleId="a6">
    <w:name w:val="Hyperlink"/>
    <w:basedOn w:val="a0"/>
    <w:uiPriority w:val="99"/>
    <w:semiHidden/>
    <w:unhideWhenUsed/>
    <w:rsid w:val="00A666A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66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66A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A66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A666A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BB4C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66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66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6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6A8"/>
    <w:rPr>
      <w:b/>
      <w:bCs/>
    </w:rPr>
  </w:style>
  <w:style w:type="character" w:styleId="a5">
    <w:name w:val="Emphasis"/>
    <w:basedOn w:val="a0"/>
    <w:uiPriority w:val="20"/>
    <w:qFormat/>
    <w:rsid w:val="00A666A8"/>
    <w:rPr>
      <w:i/>
      <w:iCs/>
    </w:rPr>
  </w:style>
  <w:style w:type="character" w:styleId="a6">
    <w:name w:val="Hyperlink"/>
    <w:basedOn w:val="a0"/>
    <w:uiPriority w:val="99"/>
    <w:semiHidden/>
    <w:unhideWhenUsed/>
    <w:rsid w:val="00A666A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66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66A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A66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A666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3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5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Майрбек</dc:creator>
  <cp:keywords/>
  <dc:description/>
  <cp:lastModifiedBy>USER Z</cp:lastModifiedBy>
  <cp:revision>32</cp:revision>
  <cp:lastPrinted>2023-10-03T13:59:00Z</cp:lastPrinted>
  <dcterms:created xsi:type="dcterms:W3CDTF">2023-10-03T13:44:00Z</dcterms:created>
  <dcterms:modified xsi:type="dcterms:W3CDTF">2024-12-17T12:12:00Z</dcterms:modified>
</cp:coreProperties>
</file>